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9E" w:rsidRDefault="009B12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129E" w:rsidRDefault="009B129E">
      <w:pPr>
        <w:pStyle w:val="ConsPlusNormal"/>
        <w:jc w:val="both"/>
        <w:outlineLvl w:val="0"/>
      </w:pPr>
    </w:p>
    <w:p w:rsidR="009B129E" w:rsidRDefault="009B129E">
      <w:pPr>
        <w:pStyle w:val="ConsPlusTitle"/>
        <w:jc w:val="center"/>
        <w:outlineLvl w:val="0"/>
      </w:pPr>
      <w:r>
        <w:t>АДМИНИСТРАЦИЯ КУРСКОЙ ОБЛАСТИ</w:t>
      </w:r>
    </w:p>
    <w:p w:rsidR="009B129E" w:rsidRDefault="009B129E">
      <w:pPr>
        <w:pStyle w:val="ConsPlusTitle"/>
        <w:jc w:val="center"/>
      </w:pPr>
    </w:p>
    <w:p w:rsidR="009B129E" w:rsidRDefault="009B129E">
      <w:pPr>
        <w:pStyle w:val="ConsPlusTitle"/>
        <w:jc w:val="center"/>
      </w:pPr>
      <w:r>
        <w:t>ПОСТАНОВЛЕНИЕ</w:t>
      </w:r>
    </w:p>
    <w:p w:rsidR="009B129E" w:rsidRDefault="009B129E">
      <w:pPr>
        <w:pStyle w:val="ConsPlusTitle"/>
        <w:jc w:val="center"/>
      </w:pPr>
      <w:r>
        <w:t>от 3 апреля 2017 г. N 282-па</w:t>
      </w:r>
    </w:p>
    <w:p w:rsidR="009B129E" w:rsidRDefault="009B129E">
      <w:pPr>
        <w:pStyle w:val="ConsPlusTitle"/>
        <w:jc w:val="center"/>
      </w:pPr>
    </w:p>
    <w:p w:rsidR="009B129E" w:rsidRDefault="009B129E">
      <w:pPr>
        <w:pStyle w:val="ConsPlusTitle"/>
        <w:jc w:val="center"/>
      </w:pPr>
      <w:r>
        <w:t>ОБ УТВЕРЖДЕНИИ ПРАВИЛ ПРЕДОСТАВЛЕНИЯ ЗА СЧЕТ</w:t>
      </w:r>
    </w:p>
    <w:p w:rsidR="009B129E" w:rsidRDefault="009B129E">
      <w:pPr>
        <w:pStyle w:val="ConsPlusTitle"/>
        <w:jc w:val="center"/>
      </w:pPr>
      <w:r>
        <w:t>БЮДЖЕТНЫХ АССИГНОВАНИЙ ИНВЕСТИЦИОННОГО ФОНДА КУРСКОЙ ОБЛАСТИ</w:t>
      </w:r>
    </w:p>
    <w:p w:rsidR="009B129E" w:rsidRDefault="009B129E">
      <w:pPr>
        <w:pStyle w:val="ConsPlusTitle"/>
        <w:jc w:val="center"/>
      </w:pPr>
      <w:r>
        <w:t>СУБСИДИЙ БЮДЖЕТАМ МУНИЦИПАЛЬНЫХ ОБРАЗОВАНИЙ КУРСКОЙ ОБЛАСТИ</w:t>
      </w:r>
    </w:p>
    <w:p w:rsidR="009B129E" w:rsidRDefault="009B129E">
      <w:pPr>
        <w:pStyle w:val="ConsPlusTitle"/>
        <w:jc w:val="center"/>
      </w:pPr>
      <w:r>
        <w:t>НА СОФИНАНСИРОВАНИЕ КАПИТАЛЬНЫХ ВЛОЖЕНИЙ</w:t>
      </w:r>
    </w:p>
    <w:p w:rsidR="009B129E" w:rsidRDefault="009B129E">
      <w:pPr>
        <w:pStyle w:val="ConsPlusTitle"/>
        <w:jc w:val="center"/>
      </w:pPr>
      <w:r>
        <w:t>В ОБЪЕКТЫ МУНИЦИПАЛЬНОЙ СОБСТВЕННОСТИ</w:t>
      </w:r>
    </w:p>
    <w:p w:rsidR="009B129E" w:rsidRDefault="009B12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B12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29E" w:rsidRDefault="009B12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29E" w:rsidRDefault="009B12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  <w:proofErr w:type="gramEnd"/>
          </w:p>
          <w:p w:rsidR="009B129E" w:rsidRDefault="009B129E">
            <w:pPr>
              <w:pStyle w:val="ConsPlusNormal"/>
              <w:jc w:val="center"/>
            </w:pPr>
            <w:r>
              <w:rPr>
                <w:color w:val="392C69"/>
              </w:rPr>
              <w:t>от 24.05.2017 N 412-па)</w:t>
            </w:r>
          </w:p>
        </w:tc>
      </w:tr>
    </w:tbl>
    <w:p w:rsidR="009B129E" w:rsidRDefault="009B129E">
      <w:pPr>
        <w:pStyle w:val="ConsPlusNormal"/>
        <w:jc w:val="center"/>
      </w:pPr>
    </w:p>
    <w:p w:rsidR="009B129E" w:rsidRDefault="009B129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Курской области от 29 октября 2013 г. N 101-ЗКО "Об Инвестиционном фонде Курской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08.12.2014 N 799-па "Об утверждении Порядка формирования и использования бюджетных ассигнований Инвестиционного фонда Курской области" Администрация Курской области постановляет: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предоставления за счет бюджетных ассигнований Инвестиционного фонда Курской области субсидий бюджетам муниципальных образований Курской области на софинансирование капитальных вложений в объекты муниципальной собственности.</w:t>
      </w: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right"/>
      </w:pPr>
      <w:r>
        <w:t>Губернатор</w:t>
      </w:r>
    </w:p>
    <w:p w:rsidR="009B129E" w:rsidRDefault="009B129E">
      <w:pPr>
        <w:pStyle w:val="ConsPlusNormal"/>
        <w:jc w:val="right"/>
      </w:pPr>
      <w:r>
        <w:t>Курской области</w:t>
      </w:r>
    </w:p>
    <w:p w:rsidR="009B129E" w:rsidRDefault="009B129E">
      <w:pPr>
        <w:pStyle w:val="ConsPlusNormal"/>
        <w:jc w:val="right"/>
      </w:pPr>
      <w:r>
        <w:t>А.Н.МИХАЙЛОВ</w:t>
      </w: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right"/>
        <w:outlineLvl w:val="0"/>
      </w:pPr>
      <w:r>
        <w:t>Утверждены</w:t>
      </w:r>
    </w:p>
    <w:p w:rsidR="009B129E" w:rsidRDefault="009B129E">
      <w:pPr>
        <w:pStyle w:val="ConsPlusNormal"/>
        <w:jc w:val="right"/>
      </w:pPr>
      <w:r>
        <w:t>постановлением</w:t>
      </w:r>
    </w:p>
    <w:p w:rsidR="009B129E" w:rsidRDefault="009B129E">
      <w:pPr>
        <w:pStyle w:val="ConsPlusNormal"/>
        <w:jc w:val="right"/>
      </w:pPr>
      <w:r>
        <w:t>Администрации Курской области</w:t>
      </w:r>
    </w:p>
    <w:p w:rsidR="009B129E" w:rsidRDefault="009B129E">
      <w:pPr>
        <w:pStyle w:val="ConsPlusNormal"/>
        <w:jc w:val="right"/>
      </w:pPr>
      <w:r>
        <w:t>от 3 апреля 2017 г. N 282-па</w:t>
      </w: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Title"/>
        <w:jc w:val="center"/>
      </w:pPr>
      <w:bookmarkStart w:id="0" w:name="P31"/>
      <w:bookmarkEnd w:id="0"/>
      <w:r>
        <w:t>ПРАВИЛА</w:t>
      </w:r>
    </w:p>
    <w:p w:rsidR="009B129E" w:rsidRDefault="009B129E">
      <w:pPr>
        <w:pStyle w:val="ConsPlusTitle"/>
        <w:jc w:val="center"/>
      </w:pPr>
      <w:r>
        <w:t>ПРЕДОСТАВЛЕНИЯ ЗА СЧЕТ БЮДЖЕТНЫХ АССИГНОВАНИЙ</w:t>
      </w:r>
    </w:p>
    <w:p w:rsidR="009B129E" w:rsidRDefault="009B129E">
      <w:pPr>
        <w:pStyle w:val="ConsPlusTitle"/>
        <w:jc w:val="center"/>
      </w:pPr>
      <w:r>
        <w:t>ИНВЕСТИЦИОННОГО ФОНДА КУРСКОЙ ОБЛАСТИ СУБСИДИЙ БЮДЖЕТАМ</w:t>
      </w:r>
    </w:p>
    <w:p w:rsidR="009B129E" w:rsidRDefault="009B129E">
      <w:pPr>
        <w:pStyle w:val="ConsPlusTitle"/>
        <w:jc w:val="center"/>
      </w:pPr>
      <w:r>
        <w:t>МУНИЦИПАЛЬНЫХ ОБРАЗОВАНИЙ КУРСКОЙ ОБЛАСТИ</w:t>
      </w:r>
    </w:p>
    <w:p w:rsidR="009B129E" w:rsidRDefault="009B129E">
      <w:pPr>
        <w:pStyle w:val="ConsPlusTitle"/>
        <w:jc w:val="center"/>
      </w:pPr>
      <w:r>
        <w:t>НА СОФИНАНСИРОВАНИЕ КАПИТАЛЬНЫХ ВЛОЖЕНИЙ В ОБЪЕКТЫ</w:t>
      </w:r>
    </w:p>
    <w:p w:rsidR="009B129E" w:rsidRDefault="009B129E">
      <w:pPr>
        <w:pStyle w:val="ConsPlusTitle"/>
        <w:jc w:val="center"/>
      </w:pPr>
      <w:r>
        <w:t>МУНИЦИПАЛЬНОЙ СОБСТВЕННОСТИ</w:t>
      </w:r>
    </w:p>
    <w:p w:rsidR="009B129E" w:rsidRDefault="009B12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B12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29E" w:rsidRDefault="009B12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29E" w:rsidRDefault="009B12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  <w:proofErr w:type="gramEnd"/>
          </w:p>
          <w:p w:rsidR="009B129E" w:rsidRDefault="009B129E">
            <w:pPr>
              <w:pStyle w:val="ConsPlusNormal"/>
              <w:jc w:val="center"/>
            </w:pPr>
            <w:r>
              <w:rPr>
                <w:color w:val="392C69"/>
              </w:rPr>
              <w:t>от 24.05.2017 N 412-па)</w:t>
            </w:r>
          </w:p>
        </w:tc>
      </w:tr>
    </w:tbl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ind w:firstLine="540"/>
        <w:jc w:val="both"/>
      </w:pPr>
      <w:bookmarkStart w:id="1" w:name="P41"/>
      <w:bookmarkEnd w:id="1"/>
      <w:r>
        <w:t xml:space="preserve">1. </w:t>
      </w:r>
      <w:proofErr w:type="gramStart"/>
      <w:r>
        <w:t>Настоящие Правила определяют порядок и условия предоставления за счет бюджетных ассигнований Инвестиционного фонда Курской области субсидий бюджетам муниципальных образований Курской области на софинансирование капитальных вложений в объекты капитального строительства муниципальной собственности, которые осуществляются из местных бюджетов в рамках реализации инвестиционных проектов, являющихся победителями конкурса по отбору наиболее эффективных инвестиционных проектов, претендующих на реализацию с использованием бюджетных ассигнований Инвестиционного фонда Курской</w:t>
      </w:r>
      <w:proofErr w:type="gramEnd"/>
      <w:r>
        <w:t xml:space="preserve"> области (далее - субсидии, инвестиционный проект).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 xml:space="preserve">2. Субсидии предоставляются в пределах бюджетных ассигнований Инвестиционного фонда Курской области, предусмотренных законом Курской области об областном бюджете на соответствующий финансовый год и плановый период, и лимитов бюджетных обязательств, утвержденных в установленном порядке главному распорядителю средств областного бюджета на цели,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>3. Субсидии перечисляются из областного бюджета бюджетам муниципальных образований Курской области при выполнении следующих условий: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>а) заключение муниципальным образованием Курской области, на территории которого будет осуществляться инвестиционный проект, с главным распорядителем средств областного бюджета соглашения о предоставлении субсидий (далее - соглашение);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 xml:space="preserve">б) выполнение условий, предусмотренных паспортом инвестиционного проекта, утвержденным в порядке, предусмотренном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08.12.2014 N 799-па "Об утверждении Порядка формирования и использования бюджетных ассигнований Инвестиционного фонда Курской области" (далее - паспорт инвестиционного проекта);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 xml:space="preserve">в) наличие в муниципальных правовых актах о местных бюджетах бюджетных ассигнований на исполнение соответствующих расходных обязательств по финансированию в соответствующем финансовом году мероприятий,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 xml:space="preserve">4. Субсидии перечисляются из областного бюджета бюджетам муниципальных образований Курской области на основании соглашения, заключаемого в соответствии с типовой </w:t>
      </w:r>
      <w:hyperlink r:id="rId11" w:history="1">
        <w:r>
          <w:rPr>
            <w:color w:val="0000FF"/>
          </w:rPr>
          <w:t>формой</w:t>
        </w:r>
      </w:hyperlink>
      <w:r>
        <w:t>, утвержденной постановлением Администрации Курской области от 23.03.2015 N 141-па "О формировании, предоставлении и распределении субсидий из областного бюджета бюджетам муниципальных образований Курской области". В соглашении должны быть указаны: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>а) наименование органа исполнительной власти Курской области - главного распорядителя средств областного бюджета, органа местного самоуправления муниципального образования (далее - орган местного самоуправления) (сторон соглашения);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>б) перечень объектов муниципальной собственности, на софинансирование капитальных вложений в которые предоставляются субсидии, с указанием наименований, адресов (при наличии), мощности объектов, стоимости (предельной стоимости) указанных объектов, а также график выполнения мероприятий по проектированию и (или) строительству (реконструкции);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>в) размер бюджетных ассигнований, предусмотренных областным и местным бюджетами, направляемых на финансовое обеспечение капитальных вложений в объекты капитального строительства муниципальной собственности в рамках инвестиционного проекта, в соответствии с паспортом инвестиционного проекта;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 xml:space="preserve">г) порядок осуществления органом исполнительной власти Курской области - главным распорядителем средств областного бюджета и уполномоченными органами государственного финансового контроля области проверок соблюдения условий, целей и порядка предоставления </w:t>
      </w:r>
      <w:r>
        <w:lastRenderedPageBreak/>
        <w:t>субсидий, установленных соглашением;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>д) порядок возврата субсидий в случае установления по итогам проверок, проведенных органом исполнительной власти Курской области - главным распорядителем средств областного бюджета, а также уполномоченными органами государственного финансового контроля области, факта нарушения целей и условий предоставления субсидий в соответствии с настоящими Правилами и соглашением;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>е) порядок составления и представления органом местного самоуправления отчетности о расходах местного бюджета, источником финансового обеспечения которых являются субсидии;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>ж) обязанность органа местного самоуправления по возврату субсидий в случае прекращения реализации инвестиционного проекта в связи с неисполнением или ненадлежащим исполнением инвестором, реализующим инвестиционный проект, или органом местного самоуправления обязательств по инвестиционному соглашению;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>з) значения показателей результативности предоставления субсидии, а также последствия недостижения установленных значений показателей результативности использования субсидии.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>5. К соглашению прилагается график выполнения работ, составленный в соответствии с паспортом инвестиционного проекта с указанием стоимости работ по каждому объекту капитального строительства, подписанный главой муниципального образования Курской области, на территории которого будет осуществляться инвестиционный проект, и руководителем органа исполнительной власти Курской области - главного распорядителя средств областного бюджета.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>6. Перечисление субсидий осуществляется в установленном порядке на счета, открытые в Управлении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Курской области.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 xml:space="preserve">Перечисление средств субсидии в бюджет муниципального образования осуществляется на основании </w:t>
      </w:r>
      <w:hyperlink w:anchor="P91" w:history="1">
        <w:r>
          <w:rPr>
            <w:color w:val="0000FF"/>
          </w:rPr>
          <w:t>заявки</w:t>
        </w:r>
      </w:hyperlink>
      <w:r>
        <w:t xml:space="preserve"> главы муниципального образования о перечислении субсидии, предоставляемой органу исполнительной власти Курской области - главному распорядителю средств областного бюджета по форме согласно приложению N 1 к настоящим Правилам и в срок, который установлен соглашением.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 xml:space="preserve">7. В случае невыполнения условий соглашения органом местного самоуправления органом исполнительной власти Курской области - главным распорядителем средств областного бюджета принимается решение о приостановлении предоставления субсидий. Решение принимается в форме приказа в течение 10 рабочих дней с даты получения отчетов об использовании субсидий, указанных в </w:t>
      </w:r>
      <w:hyperlink w:anchor="P71" w:history="1">
        <w:r>
          <w:rPr>
            <w:color w:val="0000FF"/>
          </w:rPr>
          <w:t>пункте 14</w:t>
        </w:r>
      </w:hyperlink>
      <w:r>
        <w:t xml:space="preserve"> настоящих Правил. Орган исполнительной власти Курской области - главный распорядитель средств областного бюджета в течение 3 рабочих дней с даты подписания приказа информирует комитет по экономике и развитию Курской области (далее - Комитет) о принятом решении.</w:t>
      </w:r>
    </w:p>
    <w:p w:rsidR="009B129E" w:rsidRDefault="009B12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24.05.2017 N 412-па)</w:t>
      </w:r>
    </w:p>
    <w:p w:rsidR="009B129E" w:rsidRDefault="009B129E">
      <w:pPr>
        <w:pStyle w:val="ConsPlusNormal"/>
        <w:spacing w:before="220"/>
        <w:ind w:firstLine="540"/>
        <w:jc w:val="both"/>
      </w:pPr>
      <w:proofErr w:type="gramStart"/>
      <w:r>
        <w:t xml:space="preserve">Комитет вносит в комиссию по оценке эффективности инвестиционных проектов, </w:t>
      </w:r>
      <w:hyperlink r:id="rId13" w:history="1">
        <w:r>
          <w:rPr>
            <w:color w:val="0000FF"/>
          </w:rPr>
          <w:t>состав</w:t>
        </w:r>
      </w:hyperlink>
      <w:r>
        <w:t xml:space="preserve"> которой утвержден постановлением Губернатора Курской области от 11.08.2005 N 590 "Вопросы организации и проведения конкурсного отбора наиболее эффективных инвестиционных проектов" (далее - Комиссия), предложения о пересмотре паспорта инвестиционного проекта, включая предложения об изменении объема финансового обеспечения на каждый год планового периода реализации проекта, о приостановлении реализации инвестиционного проекта или его полном</w:t>
      </w:r>
      <w:proofErr w:type="gramEnd"/>
      <w:r>
        <w:t xml:space="preserve"> </w:t>
      </w:r>
      <w:proofErr w:type="gramStart"/>
      <w:r>
        <w:t>прекращении</w:t>
      </w:r>
      <w:proofErr w:type="gramEnd"/>
      <w:r>
        <w:t xml:space="preserve">. Предложение Комитета о внесении изменений в паспорт инвестиционного проекта рассматривается Комиссией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формирования и использования </w:t>
      </w:r>
      <w:r>
        <w:lastRenderedPageBreak/>
        <w:t>бюджетных ассигнований Инвестиционного фонда Курской области, утвержденным постановлением Администрации Курской области от 08.12.2014 N 799-па.</w:t>
      </w:r>
    </w:p>
    <w:p w:rsidR="009B129E" w:rsidRDefault="009B129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24.05.2017 N 412-па)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внесения изменений в паспорт инвестиционного проекта, предусматривающих уменьшение объема бюджетных ассигнований Инвестиционного фонда Курской области, предоставляемых для выполнения принятых расходных обязательств по финансированию инвестиционных проектов, в том числе за счет экономии, образовавшейся в результате проведенных государственным (муниципальным) заказчиком торгов, изменения графика финансирования инвестиционного проекта либо прекращения реализации инвестиционного проекта после оплаты обязательств, возникших в процессе реализации инвестиционного проекта</w:t>
      </w:r>
      <w:proofErr w:type="gramEnd"/>
      <w:r>
        <w:t xml:space="preserve">, неиспользованный объем бюджетных ассигнований Инвестиционного фонда Курской области подлежит возврату в областной бюджет в соответствии с требованиями, установленными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законом Курской области об областном бюджете на текущий финансовый год и плановый период.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>9. Результативность и эффективность предоставления субсидий оценивается органом исполнительной власти Курской области - главным распорядителем средств областного бюджета ежегодно по следующим показателям: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>освоение капитальных вложений в объеме произведенного финансирования;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>объем построенных мощностей объектов транспортной и инженерной инфраструктуры согласно проектно-сметной документации.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 xml:space="preserve">10. Субсидии </w:t>
      </w:r>
      <w:proofErr w:type="gramStart"/>
      <w:r>
        <w:t>носят целевой характер и не могут</w:t>
      </w:r>
      <w:proofErr w:type="gramEnd"/>
      <w:r>
        <w:t xml:space="preserve"> быть использованы на другие цели.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 xml:space="preserve">11. Нецелевое использование субсидий влечет применение мер ответственности, предусмотренных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и Курской области.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>12. Субсидия в случае ее нецелевого использования подлежит взысканию в доход областного бюджета в соответствии с бюджетным законодательством Российской Федерации.</w:t>
      </w:r>
    </w:p>
    <w:p w:rsidR="009B129E" w:rsidRDefault="009B129E">
      <w:pPr>
        <w:pStyle w:val="ConsPlusNormal"/>
        <w:spacing w:before="220"/>
        <w:ind w:firstLine="540"/>
        <w:jc w:val="both"/>
      </w:pPr>
      <w:r>
        <w:t>13. Ответственность за целевое использование субсидий возлагается на органы местного самоуправления.</w:t>
      </w:r>
    </w:p>
    <w:p w:rsidR="009B129E" w:rsidRDefault="009B129E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14. </w:t>
      </w:r>
      <w:proofErr w:type="gramStart"/>
      <w:r>
        <w:t xml:space="preserve">Органы местного самоуправления ежеквартально в срок до 15-го числа месяца, следующего за отчетным кварталом, представляют органу исполнительной власти Курской области - главному распорядителю средств областного бюджета отчеты об использовании субсидий по форме согласно </w:t>
      </w:r>
      <w:hyperlink w:anchor="P165" w:history="1">
        <w:r>
          <w:rPr>
            <w:color w:val="0000FF"/>
          </w:rPr>
          <w:t>приложениям NN 2</w:t>
        </w:r>
      </w:hyperlink>
      <w:r>
        <w:t xml:space="preserve"> - </w:t>
      </w:r>
      <w:hyperlink w:anchor="P290" w:history="1">
        <w:r>
          <w:rPr>
            <w:color w:val="0000FF"/>
          </w:rPr>
          <w:t>4</w:t>
        </w:r>
      </w:hyperlink>
      <w:r>
        <w:t xml:space="preserve"> к настоящим Правилам и </w:t>
      </w:r>
      <w:hyperlink w:anchor="P361" w:history="1">
        <w:r>
          <w:rPr>
            <w:color w:val="0000FF"/>
          </w:rPr>
          <w:t>отчет</w:t>
        </w:r>
      </w:hyperlink>
      <w:r>
        <w:t xml:space="preserve"> о выполнении графика работ по форме согласно приложению N 5 к настоящим Правилам.</w:t>
      </w:r>
      <w:proofErr w:type="gramEnd"/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right"/>
        <w:outlineLvl w:val="1"/>
      </w:pPr>
      <w:r>
        <w:t>Приложение N 1</w:t>
      </w:r>
    </w:p>
    <w:p w:rsidR="009B129E" w:rsidRDefault="009B129E">
      <w:pPr>
        <w:pStyle w:val="ConsPlusNormal"/>
        <w:jc w:val="right"/>
      </w:pPr>
      <w:r>
        <w:t>к Правилам предоставления</w:t>
      </w:r>
    </w:p>
    <w:p w:rsidR="009B129E" w:rsidRDefault="009B129E">
      <w:pPr>
        <w:pStyle w:val="ConsPlusNormal"/>
        <w:jc w:val="right"/>
      </w:pPr>
      <w:r>
        <w:t>за счет бюджетных ассигнований</w:t>
      </w:r>
    </w:p>
    <w:p w:rsidR="009B129E" w:rsidRDefault="009B129E">
      <w:pPr>
        <w:pStyle w:val="ConsPlusNormal"/>
        <w:jc w:val="right"/>
      </w:pPr>
      <w:r>
        <w:t>Инвестиционного фонда Курской области</w:t>
      </w:r>
    </w:p>
    <w:p w:rsidR="009B129E" w:rsidRDefault="009B129E">
      <w:pPr>
        <w:pStyle w:val="ConsPlusNormal"/>
        <w:jc w:val="right"/>
      </w:pPr>
      <w:r>
        <w:t>субсидий бюджетам муниципальных</w:t>
      </w:r>
    </w:p>
    <w:p w:rsidR="009B129E" w:rsidRDefault="009B129E">
      <w:pPr>
        <w:pStyle w:val="ConsPlusNormal"/>
        <w:jc w:val="right"/>
      </w:pPr>
      <w:r>
        <w:t>образований Курской области</w:t>
      </w:r>
    </w:p>
    <w:p w:rsidR="009B129E" w:rsidRDefault="009B129E">
      <w:pPr>
        <w:pStyle w:val="ConsPlusNormal"/>
        <w:jc w:val="right"/>
      </w:pPr>
      <w:r>
        <w:t>на софинансирование капитальных</w:t>
      </w:r>
    </w:p>
    <w:p w:rsidR="009B129E" w:rsidRDefault="009B129E">
      <w:pPr>
        <w:pStyle w:val="ConsPlusNormal"/>
        <w:jc w:val="right"/>
      </w:pPr>
      <w:r>
        <w:t>вложений в объекты</w:t>
      </w:r>
    </w:p>
    <w:p w:rsidR="009B129E" w:rsidRDefault="009B129E">
      <w:pPr>
        <w:pStyle w:val="ConsPlusNormal"/>
        <w:jc w:val="right"/>
      </w:pPr>
      <w:r>
        <w:lastRenderedPageBreak/>
        <w:t>муниципальной собственности</w:t>
      </w: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nformat"/>
        <w:jc w:val="both"/>
      </w:pPr>
      <w:r>
        <w:t xml:space="preserve">                                                      Предоставляется</w:t>
      </w:r>
    </w:p>
    <w:p w:rsidR="009B129E" w:rsidRDefault="009B129E">
      <w:pPr>
        <w:pStyle w:val="ConsPlusNonformat"/>
        <w:jc w:val="both"/>
      </w:pPr>
      <w:r>
        <w:t xml:space="preserve">                                                   главному распорядителю</w:t>
      </w:r>
    </w:p>
    <w:p w:rsidR="009B129E" w:rsidRDefault="009B129E">
      <w:pPr>
        <w:pStyle w:val="ConsPlusNonformat"/>
        <w:jc w:val="both"/>
      </w:pPr>
      <w:r>
        <w:t xml:space="preserve">                                                 средств областного бюджета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bookmarkStart w:id="3" w:name="P91"/>
      <w:bookmarkEnd w:id="3"/>
      <w:r>
        <w:t xml:space="preserve">                                  Заявка</w:t>
      </w:r>
    </w:p>
    <w:p w:rsidR="009B129E" w:rsidRDefault="009B129E">
      <w:pPr>
        <w:pStyle w:val="ConsPlusNonformat"/>
        <w:jc w:val="both"/>
      </w:pPr>
      <w:r>
        <w:t xml:space="preserve">   на получение субсидий муниципальными образованиями, бюджетам которых</w:t>
      </w:r>
    </w:p>
    <w:p w:rsidR="009B129E" w:rsidRDefault="009B129E">
      <w:pPr>
        <w:pStyle w:val="ConsPlusNonformat"/>
        <w:jc w:val="both"/>
      </w:pPr>
      <w:r>
        <w:t>предоставляются субсидии на софинансирование капитальных вложений в объекты</w:t>
      </w:r>
    </w:p>
    <w:p w:rsidR="009B129E" w:rsidRDefault="009B129E">
      <w:pPr>
        <w:pStyle w:val="ConsPlusNonformat"/>
        <w:jc w:val="both"/>
      </w:pPr>
      <w:r>
        <w:t xml:space="preserve">        муниципальной собственности за счет бюджетных ассигнований</w:t>
      </w:r>
    </w:p>
    <w:p w:rsidR="009B129E" w:rsidRDefault="009B129E">
      <w:pPr>
        <w:pStyle w:val="ConsPlusNonformat"/>
        <w:jc w:val="both"/>
      </w:pPr>
      <w:r>
        <w:t xml:space="preserve">                   Инвестиционного фонда Курской области</w:t>
      </w:r>
    </w:p>
    <w:p w:rsidR="009B129E" w:rsidRDefault="009B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966"/>
        <w:gridCol w:w="4422"/>
      </w:tblGrid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6" w:type="dxa"/>
          </w:tcPr>
          <w:p w:rsidR="009B129E" w:rsidRDefault="009B129E">
            <w:pPr>
              <w:pStyle w:val="ConsPlusNormal"/>
              <w:jc w:val="both"/>
            </w:pPr>
            <w:r>
              <w:t>Наименование муниципального образования Курской области</w:t>
            </w:r>
          </w:p>
        </w:tc>
        <w:tc>
          <w:tcPr>
            <w:tcW w:w="4422" w:type="dxa"/>
          </w:tcPr>
          <w:p w:rsidR="009B129E" w:rsidRDefault="009B129E">
            <w:pPr>
              <w:pStyle w:val="ConsPlusNormal"/>
            </w:pP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6" w:type="dxa"/>
          </w:tcPr>
          <w:p w:rsidR="009B129E" w:rsidRDefault="009B129E">
            <w:pPr>
              <w:pStyle w:val="ConsPlusNormal"/>
              <w:jc w:val="both"/>
            </w:pPr>
            <w:r>
              <w:t>Объект муниципальной собственности, на строительство которого предоставляются субсидии на софинансирование капитальных вложений за счет бюджетных ассигнований Инвестиционного фонда Курской области</w:t>
            </w:r>
          </w:p>
        </w:tc>
        <w:tc>
          <w:tcPr>
            <w:tcW w:w="4422" w:type="dxa"/>
          </w:tcPr>
          <w:p w:rsidR="009B129E" w:rsidRDefault="009B129E">
            <w:pPr>
              <w:pStyle w:val="ConsPlusNormal"/>
            </w:pP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6" w:type="dxa"/>
          </w:tcPr>
          <w:p w:rsidR="009B129E" w:rsidRDefault="009B129E">
            <w:pPr>
              <w:pStyle w:val="ConsPlusNormal"/>
              <w:jc w:val="both"/>
            </w:pPr>
            <w:r>
              <w:t>Наименование инвестиционного проекта, в рамках которого осуществляется создание транспортной, энергетической и (или) инженерной инфраструктуры, необходимой для обеспечения функционирования создаваемых инвестором объектов капитального строительства, относящихся к объектам производства или инфраструктуры</w:t>
            </w:r>
          </w:p>
        </w:tc>
        <w:tc>
          <w:tcPr>
            <w:tcW w:w="4422" w:type="dxa"/>
          </w:tcPr>
          <w:p w:rsidR="009B129E" w:rsidRDefault="009B129E">
            <w:pPr>
              <w:pStyle w:val="ConsPlusNormal"/>
            </w:pP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6" w:type="dxa"/>
          </w:tcPr>
          <w:p w:rsidR="009B129E" w:rsidRDefault="009B129E">
            <w:pPr>
              <w:pStyle w:val="ConsPlusNormal"/>
              <w:jc w:val="both"/>
            </w:pPr>
            <w:r>
              <w:t>Инициатор инвестиционного проекта</w:t>
            </w:r>
          </w:p>
        </w:tc>
        <w:tc>
          <w:tcPr>
            <w:tcW w:w="4422" w:type="dxa"/>
          </w:tcPr>
          <w:p w:rsidR="009B129E" w:rsidRDefault="009B129E">
            <w:pPr>
              <w:pStyle w:val="ConsPlusNormal"/>
            </w:pP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6" w:type="dxa"/>
          </w:tcPr>
          <w:p w:rsidR="009B129E" w:rsidRDefault="009B129E">
            <w:pPr>
              <w:pStyle w:val="ConsPlusNormal"/>
              <w:jc w:val="both"/>
            </w:pPr>
            <w:r>
              <w:t>Наименование уполномоченного органа муниципального образования для осуществления взаимодействия с главным распорядителем средств областного бюджета</w:t>
            </w:r>
          </w:p>
        </w:tc>
        <w:tc>
          <w:tcPr>
            <w:tcW w:w="4422" w:type="dxa"/>
          </w:tcPr>
          <w:p w:rsidR="009B129E" w:rsidRDefault="009B129E">
            <w:pPr>
              <w:pStyle w:val="ConsPlusNormal"/>
            </w:pP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6" w:type="dxa"/>
          </w:tcPr>
          <w:p w:rsidR="009B129E" w:rsidRDefault="009B129E">
            <w:pPr>
              <w:pStyle w:val="ConsPlusNormal"/>
              <w:jc w:val="both"/>
            </w:pPr>
            <w:r>
              <w:t>Руководитель уполномоченного органа муниципального образования (муниципального района, городского округа) и его контактные данные</w:t>
            </w:r>
          </w:p>
        </w:tc>
        <w:tc>
          <w:tcPr>
            <w:tcW w:w="4422" w:type="dxa"/>
          </w:tcPr>
          <w:p w:rsidR="009B129E" w:rsidRDefault="009B129E">
            <w:pPr>
              <w:pStyle w:val="ConsPlusNormal"/>
            </w:pP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6" w:type="dxa"/>
          </w:tcPr>
          <w:p w:rsidR="009B129E" w:rsidRDefault="009B129E">
            <w:pPr>
              <w:pStyle w:val="ConsPlusNormal"/>
              <w:jc w:val="both"/>
            </w:pPr>
            <w:r>
              <w:t>Ответственный сотрудник уполномоченного органа муниципального образования (муниципального района, городского округа) и его контактные данные</w:t>
            </w:r>
          </w:p>
        </w:tc>
        <w:tc>
          <w:tcPr>
            <w:tcW w:w="4422" w:type="dxa"/>
          </w:tcPr>
          <w:p w:rsidR="009B129E" w:rsidRDefault="009B129E">
            <w:pPr>
              <w:pStyle w:val="ConsPlusNormal"/>
            </w:pP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6" w:type="dxa"/>
          </w:tcPr>
          <w:p w:rsidR="009B129E" w:rsidRDefault="009B129E">
            <w:pPr>
              <w:pStyle w:val="ConsPlusNormal"/>
              <w:jc w:val="both"/>
            </w:pPr>
            <w:r>
              <w:t>Срок возникновения денежного обязательства муниципального образования Курской области</w:t>
            </w:r>
          </w:p>
          <w:p w:rsidR="009B129E" w:rsidRDefault="009B129E">
            <w:pPr>
              <w:pStyle w:val="ConsPlusNormal"/>
              <w:jc w:val="both"/>
            </w:pPr>
            <w:r>
              <w:lastRenderedPageBreak/>
              <w:t>(с указанием реквизитов документа, подтверждающего возникновение срока денежного обязательства муниципального образования Курской области в целях исполнения соответствующего расходного обязательства)</w:t>
            </w:r>
          </w:p>
        </w:tc>
        <w:tc>
          <w:tcPr>
            <w:tcW w:w="4422" w:type="dxa"/>
          </w:tcPr>
          <w:p w:rsidR="009B129E" w:rsidRDefault="009B129E">
            <w:pPr>
              <w:pStyle w:val="ConsPlusNormal"/>
            </w:pP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966" w:type="dxa"/>
          </w:tcPr>
          <w:p w:rsidR="009B129E" w:rsidRDefault="009B129E">
            <w:pPr>
              <w:pStyle w:val="ConsPlusNormal"/>
              <w:jc w:val="both"/>
            </w:pPr>
            <w:r>
              <w:t>Объем средств областного бюджета в пределах предусмотренной субсидии на реализацию мероприятия (тыс. руб.)</w:t>
            </w:r>
          </w:p>
        </w:tc>
        <w:tc>
          <w:tcPr>
            <w:tcW w:w="4422" w:type="dxa"/>
          </w:tcPr>
          <w:p w:rsidR="009B129E" w:rsidRDefault="009B129E">
            <w:pPr>
              <w:pStyle w:val="ConsPlusNormal"/>
            </w:pP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6" w:type="dxa"/>
          </w:tcPr>
          <w:p w:rsidR="009B129E" w:rsidRDefault="009B129E">
            <w:pPr>
              <w:pStyle w:val="ConsPlusNormal"/>
              <w:jc w:val="both"/>
            </w:pPr>
            <w:r>
              <w:t>Предполагаемая сумма расходов бюджета муниципального образования (муниципального района, городского округа) на реализацию мероприятия (тыс. руб.)</w:t>
            </w:r>
          </w:p>
        </w:tc>
        <w:tc>
          <w:tcPr>
            <w:tcW w:w="4422" w:type="dxa"/>
          </w:tcPr>
          <w:p w:rsidR="009B129E" w:rsidRDefault="009B129E">
            <w:pPr>
              <w:pStyle w:val="ConsPlusNormal"/>
            </w:pP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6" w:type="dxa"/>
          </w:tcPr>
          <w:p w:rsidR="009B129E" w:rsidRDefault="009B129E">
            <w:pPr>
              <w:pStyle w:val="ConsPlusNormal"/>
            </w:pPr>
            <w:r>
              <w:t>Документ, подтверждающий принятие муниципальной программы</w:t>
            </w:r>
          </w:p>
        </w:tc>
        <w:tc>
          <w:tcPr>
            <w:tcW w:w="4422" w:type="dxa"/>
          </w:tcPr>
          <w:p w:rsidR="009B129E" w:rsidRDefault="009B129E">
            <w:pPr>
              <w:pStyle w:val="ConsPlusNormal"/>
            </w:pP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6" w:type="dxa"/>
          </w:tcPr>
          <w:p w:rsidR="009B129E" w:rsidRDefault="009B129E">
            <w:pPr>
              <w:pStyle w:val="ConsPlusNormal"/>
            </w:pPr>
            <w:r>
              <w:t>Документ, подтверждающий наличие в бюджете муниципального образования бюджетных ассигнований на исполнение соответствующего расходного обязательства муниципального образования, включающих субсидию</w:t>
            </w:r>
          </w:p>
        </w:tc>
        <w:tc>
          <w:tcPr>
            <w:tcW w:w="4422" w:type="dxa"/>
          </w:tcPr>
          <w:p w:rsidR="009B129E" w:rsidRDefault="009B129E">
            <w:pPr>
              <w:pStyle w:val="ConsPlusNormal"/>
            </w:pP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6" w:type="dxa"/>
          </w:tcPr>
          <w:p w:rsidR="009B129E" w:rsidRDefault="009B129E">
            <w:pPr>
              <w:pStyle w:val="ConsPlusNormal"/>
            </w:pPr>
            <w:r>
              <w:t>Документ, подтверждающий соблюдение муниципальным образованием бюджетного законодательства Российской Федерации и законодательства Российской Федерации о налогах и сборах</w:t>
            </w:r>
          </w:p>
        </w:tc>
        <w:tc>
          <w:tcPr>
            <w:tcW w:w="4422" w:type="dxa"/>
          </w:tcPr>
          <w:p w:rsidR="009B129E" w:rsidRDefault="009B129E">
            <w:pPr>
              <w:pStyle w:val="ConsPlusNormal"/>
            </w:pPr>
          </w:p>
        </w:tc>
      </w:tr>
    </w:tbl>
    <w:p w:rsidR="009B129E" w:rsidRDefault="009B129E">
      <w:pPr>
        <w:pStyle w:val="ConsPlusNormal"/>
        <w:jc w:val="both"/>
      </w:pPr>
    </w:p>
    <w:p w:rsidR="009B129E" w:rsidRDefault="009B129E">
      <w:pPr>
        <w:pStyle w:val="ConsPlusNonformat"/>
        <w:jc w:val="both"/>
      </w:pPr>
      <w:r>
        <w:t xml:space="preserve">    Достоверность представленной в составе заявки информации гарантирую.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Глава муниципального образования</w:t>
      </w:r>
    </w:p>
    <w:p w:rsidR="009B129E" w:rsidRDefault="009B129E">
      <w:pPr>
        <w:pStyle w:val="ConsPlusNonformat"/>
        <w:jc w:val="both"/>
      </w:pPr>
      <w:r>
        <w:t>(муниципального района, городского округа)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_____________ ______________ (Ф.И.О.)</w:t>
      </w:r>
    </w:p>
    <w:p w:rsidR="009B129E" w:rsidRDefault="009B129E">
      <w:pPr>
        <w:pStyle w:val="ConsPlusNonformat"/>
        <w:jc w:val="both"/>
      </w:pPr>
      <w:r>
        <w:t>(подпись)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Дата ____________________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М.П.</w:t>
      </w: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right"/>
        <w:outlineLvl w:val="1"/>
      </w:pPr>
      <w:r>
        <w:t>Приложение N 2</w:t>
      </w:r>
    </w:p>
    <w:p w:rsidR="009B129E" w:rsidRDefault="009B129E">
      <w:pPr>
        <w:pStyle w:val="ConsPlusNormal"/>
        <w:jc w:val="right"/>
      </w:pPr>
      <w:r>
        <w:t>к Правилам предоставления</w:t>
      </w:r>
    </w:p>
    <w:p w:rsidR="009B129E" w:rsidRDefault="009B129E">
      <w:pPr>
        <w:pStyle w:val="ConsPlusNormal"/>
        <w:jc w:val="right"/>
      </w:pPr>
      <w:r>
        <w:lastRenderedPageBreak/>
        <w:t>за счет бюджетных ассигнований</w:t>
      </w:r>
    </w:p>
    <w:p w:rsidR="009B129E" w:rsidRDefault="009B129E">
      <w:pPr>
        <w:pStyle w:val="ConsPlusNormal"/>
        <w:jc w:val="right"/>
      </w:pPr>
      <w:r>
        <w:t>Инвестиционного фонда Курской области</w:t>
      </w:r>
    </w:p>
    <w:p w:rsidR="009B129E" w:rsidRDefault="009B129E">
      <w:pPr>
        <w:pStyle w:val="ConsPlusNormal"/>
        <w:jc w:val="right"/>
      </w:pPr>
      <w:r>
        <w:t>субсидий бюджетам муниципальных</w:t>
      </w:r>
    </w:p>
    <w:p w:rsidR="009B129E" w:rsidRDefault="009B129E">
      <w:pPr>
        <w:pStyle w:val="ConsPlusNormal"/>
        <w:jc w:val="right"/>
      </w:pPr>
      <w:r>
        <w:t>образований Курской области</w:t>
      </w:r>
    </w:p>
    <w:p w:rsidR="009B129E" w:rsidRDefault="009B129E">
      <w:pPr>
        <w:pStyle w:val="ConsPlusNormal"/>
        <w:jc w:val="right"/>
      </w:pPr>
      <w:r>
        <w:t>на софинансирование капитальных</w:t>
      </w:r>
    </w:p>
    <w:p w:rsidR="009B129E" w:rsidRDefault="009B129E">
      <w:pPr>
        <w:pStyle w:val="ConsPlusNormal"/>
        <w:jc w:val="right"/>
      </w:pPr>
      <w:r>
        <w:t>вложений в объекты</w:t>
      </w:r>
    </w:p>
    <w:p w:rsidR="009B129E" w:rsidRDefault="009B129E">
      <w:pPr>
        <w:pStyle w:val="ConsPlusNormal"/>
        <w:jc w:val="right"/>
      </w:pPr>
      <w:r>
        <w:t>муниципальной собственности</w:t>
      </w: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nformat"/>
        <w:jc w:val="both"/>
      </w:pPr>
      <w:bookmarkStart w:id="4" w:name="P165"/>
      <w:bookmarkEnd w:id="4"/>
      <w:r>
        <w:t xml:space="preserve">                                   Отчет</w:t>
      </w:r>
    </w:p>
    <w:p w:rsidR="009B129E" w:rsidRDefault="009B129E">
      <w:pPr>
        <w:pStyle w:val="ConsPlusNonformat"/>
        <w:jc w:val="both"/>
      </w:pPr>
      <w:proofErr w:type="gramStart"/>
      <w:r>
        <w:t>о расходовании средств бюджета _______________ (наименование муниципального</w:t>
      </w:r>
      <w:proofErr w:type="gramEnd"/>
    </w:p>
    <w:p w:rsidR="009B129E" w:rsidRDefault="009B129E">
      <w:pPr>
        <w:pStyle w:val="ConsPlusNonformat"/>
        <w:jc w:val="both"/>
      </w:pPr>
      <w:r>
        <w:t xml:space="preserve">                                                            образования)</w:t>
      </w:r>
    </w:p>
    <w:p w:rsidR="009B129E" w:rsidRDefault="009B129E">
      <w:pPr>
        <w:pStyle w:val="ConsPlusNonformat"/>
        <w:jc w:val="both"/>
      </w:pPr>
      <w:r>
        <w:t xml:space="preserve">                с __________________ по __________________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proofErr w:type="gramStart"/>
      <w:r>
        <w:t>Расходы  по финансированию строительства ____________ (наименование объекта</w:t>
      </w:r>
      <w:proofErr w:type="gramEnd"/>
    </w:p>
    <w:p w:rsidR="009B129E" w:rsidRDefault="009B129E">
      <w:pPr>
        <w:pStyle w:val="ConsPlusNonformat"/>
        <w:jc w:val="both"/>
      </w:pPr>
      <w:r>
        <w:t xml:space="preserve">                                                          муниципальной</w:t>
      </w:r>
    </w:p>
    <w:p w:rsidR="009B129E" w:rsidRDefault="009B129E">
      <w:pPr>
        <w:pStyle w:val="ConsPlusNonformat"/>
        <w:jc w:val="both"/>
      </w:pPr>
      <w:r>
        <w:t xml:space="preserve">                                                          собственности)</w:t>
      </w: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right"/>
      </w:pPr>
      <w:r>
        <w:t>тыс. рублей</w:t>
      </w:r>
    </w:p>
    <w:p w:rsidR="009B129E" w:rsidRDefault="009B129E">
      <w:pPr>
        <w:sectPr w:rsidR="009B129E" w:rsidSect="00AF13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29E" w:rsidRDefault="009B129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05"/>
        <w:gridCol w:w="2098"/>
        <w:gridCol w:w="1531"/>
        <w:gridCol w:w="1644"/>
        <w:gridCol w:w="1304"/>
      </w:tblGrid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N</w:t>
            </w:r>
          </w:p>
          <w:p w:rsidR="009B129E" w:rsidRDefault="009B129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9B129E" w:rsidRDefault="009B129E">
            <w:pPr>
              <w:pStyle w:val="ConsPlusNormal"/>
              <w:jc w:val="center"/>
            </w:pPr>
            <w:r>
              <w:t>Наименование получателя бюджетных средств, ИНН</w:t>
            </w:r>
          </w:p>
        </w:tc>
        <w:tc>
          <w:tcPr>
            <w:tcW w:w="2098" w:type="dxa"/>
          </w:tcPr>
          <w:p w:rsidR="009B129E" w:rsidRDefault="009B129E">
            <w:pPr>
              <w:pStyle w:val="ConsPlusNormal"/>
              <w:jc w:val="center"/>
            </w:pPr>
            <w:r>
              <w:t>Номер и дата документа (основание платежа)</w:t>
            </w:r>
          </w:p>
        </w:tc>
        <w:tc>
          <w:tcPr>
            <w:tcW w:w="1531" w:type="dxa"/>
          </w:tcPr>
          <w:p w:rsidR="009B129E" w:rsidRDefault="009B129E">
            <w:pPr>
              <w:pStyle w:val="ConsPlusNormal"/>
              <w:jc w:val="center"/>
            </w:pPr>
            <w:r>
              <w:t>Сумма к выплате</w:t>
            </w:r>
          </w:p>
        </w:tc>
        <w:tc>
          <w:tcPr>
            <w:tcW w:w="1644" w:type="dxa"/>
          </w:tcPr>
          <w:p w:rsidR="009B129E" w:rsidRDefault="009B129E">
            <w:pPr>
              <w:pStyle w:val="ConsPlusNormal"/>
              <w:jc w:val="center"/>
            </w:pPr>
            <w:r>
              <w:t>Фактически выплачено</w:t>
            </w:r>
          </w:p>
        </w:tc>
        <w:tc>
          <w:tcPr>
            <w:tcW w:w="1304" w:type="dxa"/>
          </w:tcPr>
          <w:p w:rsidR="009B129E" w:rsidRDefault="009B129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9B129E" w:rsidRDefault="009B1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9B129E" w:rsidRDefault="009B12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129E" w:rsidRDefault="009B12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9B129E" w:rsidRDefault="009B12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B129E" w:rsidRDefault="009B129E">
            <w:pPr>
              <w:pStyle w:val="ConsPlusNormal"/>
              <w:jc w:val="center"/>
            </w:pPr>
            <w:r>
              <w:t>6</w:t>
            </w: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</w:pPr>
          </w:p>
        </w:tc>
        <w:tc>
          <w:tcPr>
            <w:tcW w:w="3005" w:type="dxa"/>
          </w:tcPr>
          <w:p w:rsidR="009B129E" w:rsidRDefault="009B129E">
            <w:pPr>
              <w:pStyle w:val="ConsPlusNormal"/>
            </w:pPr>
          </w:p>
        </w:tc>
        <w:tc>
          <w:tcPr>
            <w:tcW w:w="2098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531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644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304" w:type="dxa"/>
          </w:tcPr>
          <w:p w:rsidR="009B129E" w:rsidRDefault="009B129E">
            <w:pPr>
              <w:pStyle w:val="ConsPlusNormal"/>
            </w:pPr>
          </w:p>
        </w:tc>
      </w:tr>
      <w:tr w:rsidR="009B129E">
        <w:tc>
          <w:tcPr>
            <w:tcW w:w="3459" w:type="dxa"/>
            <w:gridSpan w:val="2"/>
          </w:tcPr>
          <w:p w:rsidR="009B129E" w:rsidRDefault="009B129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2098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531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644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304" w:type="dxa"/>
          </w:tcPr>
          <w:p w:rsidR="009B129E" w:rsidRDefault="009B129E">
            <w:pPr>
              <w:pStyle w:val="ConsPlusNormal"/>
            </w:pPr>
          </w:p>
        </w:tc>
      </w:tr>
    </w:tbl>
    <w:p w:rsidR="009B129E" w:rsidRDefault="009B129E">
      <w:pPr>
        <w:pStyle w:val="ConsPlusNormal"/>
        <w:jc w:val="both"/>
      </w:pPr>
    </w:p>
    <w:p w:rsidR="009B129E" w:rsidRDefault="009B129E">
      <w:pPr>
        <w:pStyle w:val="ConsPlusNonformat"/>
        <w:jc w:val="both"/>
      </w:pPr>
      <w:r>
        <w:t>Целевое использование сре</w:t>
      </w:r>
      <w:proofErr w:type="gramStart"/>
      <w:r>
        <w:t>дств в с</w:t>
      </w:r>
      <w:proofErr w:type="gramEnd"/>
      <w:r>
        <w:t>умме _________________ подтверждаю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Руководитель уполномоченного органа муниципального образования</w:t>
      </w:r>
    </w:p>
    <w:p w:rsidR="009B129E" w:rsidRDefault="009B129E">
      <w:pPr>
        <w:pStyle w:val="ConsPlusNonformat"/>
        <w:jc w:val="both"/>
      </w:pPr>
      <w:r>
        <w:t>__________________ __________________</w:t>
      </w:r>
    </w:p>
    <w:p w:rsidR="009B129E" w:rsidRDefault="009B129E">
      <w:pPr>
        <w:pStyle w:val="ConsPlusNonformat"/>
        <w:jc w:val="both"/>
      </w:pPr>
      <w:r>
        <w:t xml:space="preserve">      (подпись)          (Ф.И.О.)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Главный бухгалтер</w:t>
      </w:r>
    </w:p>
    <w:p w:rsidR="009B129E" w:rsidRDefault="009B129E">
      <w:pPr>
        <w:pStyle w:val="ConsPlusNonformat"/>
        <w:jc w:val="both"/>
      </w:pPr>
      <w:r>
        <w:t>__________________ __________________</w:t>
      </w:r>
    </w:p>
    <w:p w:rsidR="009B129E" w:rsidRDefault="009B129E">
      <w:pPr>
        <w:pStyle w:val="ConsPlusNonformat"/>
        <w:jc w:val="both"/>
      </w:pPr>
      <w:r>
        <w:t xml:space="preserve">     (подпись)           (Ф.И.О.)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М.П.</w:t>
      </w: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right"/>
        <w:outlineLvl w:val="1"/>
      </w:pPr>
      <w:r>
        <w:t>Приложение N 3</w:t>
      </w:r>
    </w:p>
    <w:p w:rsidR="009B129E" w:rsidRDefault="009B129E">
      <w:pPr>
        <w:pStyle w:val="ConsPlusNormal"/>
        <w:jc w:val="right"/>
      </w:pPr>
      <w:r>
        <w:t>к Правилам предоставления</w:t>
      </w:r>
    </w:p>
    <w:p w:rsidR="009B129E" w:rsidRDefault="009B129E">
      <w:pPr>
        <w:pStyle w:val="ConsPlusNormal"/>
        <w:jc w:val="right"/>
      </w:pPr>
      <w:r>
        <w:t>за счет бюджетных ассигнований</w:t>
      </w:r>
    </w:p>
    <w:p w:rsidR="009B129E" w:rsidRDefault="009B129E">
      <w:pPr>
        <w:pStyle w:val="ConsPlusNormal"/>
        <w:jc w:val="right"/>
      </w:pPr>
      <w:r>
        <w:t>Инвестиционного фонда Курской области</w:t>
      </w:r>
    </w:p>
    <w:p w:rsidR="009B129E" w:rsidRDefault="009B129E">
      <w:pPr>
        <w:pStyle w:val="ConsPlusNormal"/>
        <w:jc w:val="right"/>
      </w:pPr>
      <w:r>
        <w:t>субсидий бюджетам муниципальных</w:t>
      </w:r>
    </w:p>
    <w:p w:rsidR="009B129E" w:rsidRDefault="009B129E">
      <w:pPr>
        <w:pStyle w:val="ConsPlusNormal"/>
        <w:jc w:val="right"/>
      </w:pPr>
      <w:r>
        <w:t>образований Курской области</w:t>
      </w:r>
    </w:p>
    <w:p w:rsidR="009B129E" w:rsidRDefault="009B129E">
      <w:pPr>
        <w:pStyle w:val="ConsPlusNormal"/>
        <w:jc w:val="right"/>
      </w:pPr>
      <w:r>
        <w:t>на софинансирование капитальных</w:t>
      </w:r>
    </w:p>
    <w:p w:rsidR="009B129E" w:rsidRDefault="009B129E">
      <w:pPr>
        <w:pStyle w:val="ConsPlusNormal"/>
        <w:jc w:val="right"/>
      </w:pPr>
      <w:r>
        <w:t>вложений в объекты</w:t>
      </w:r>
    </w:p>
    <w:p w:rsidR="009B129E" w:rsidRDefault="009B129E">
      <w:pPr>
        <w:pStyle w:val="ConsPlusNormal"/>
        <w:jc w:val="right"/>
      </w:pPr>
      <w:r>
        <w:t>муниципальной собственности</w:t>
      </w: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nformat"/>
        <w:jc w:val="both"/>
      </w:pPr>
      <w:r>
        <w:t xml:space="preserve">                                   Отчет</w:t>
      </w:r>
    </w:p>
    <w:p w:rsidR="009B129E" w:rsidRDefault="009B129E">
      <w:pPr>
        <w:pStyle w:val="ConsPlusNonformat"/>
        <w:jc w:val="both"/>
      </w:pPr>
      <w:proofErr w:type="gramStart"/>
      <w:r>
        <w:t>об использовании субсидий из областного бюджета _____________ (наименование</w:t>
      </w:r>
      <w:proofErr w:type="gramEnd"/>
    </w:p>
    <w:p w:rsidR="009B129E" w:rsidRDefault="009B129E">
      <w:pPr>
        <w:pStyle w:val="ConsPlusNonformat"/>
        <w:jc w:val="both"/>
      </w:pPr>
      <w:r>
        <w:t xml:space="preserve">                                                             муниципального</w:t>
      </w:r>
    </w:p>
    <w:p w:rsidR="009B129E" w:rsidRDefault="009B129E">
      <w:pPr>
        <w:pStyle w:val="ConsPlusNonformat"/>
        <w:jc w:val="both"/>
      </w:pPr>
      <w:r>
        <w:t xml:space="preserve">                                                               образования)</w:t>
      </w:r>
    </w:p>
    <w:p w:rsidR="009B129E" w:rsidRDefault="009B129E">
      <w:pPr>
        <w:pStyle w:val="ConsPlusNonformat"/>
        <w:jc w:val="both"/>
      </w:pPr>
      <w:r>
        <w:t xml:space="preserve">     на софинансирование капитальных вложений в объекты </w:t>
      </w:r>
      <w:proofErr w:type="gramStart"/>
      <w:r>
        <w:t>муниципальной</w:t>
      </w:r>
      <w:proofErr w:type="gramEnd"/>
    </w:p>
    <w:p w:rsidR="009B129E" w:rsidRDefault="009B129E">
      <w:pPr>
        <w:pStyle w:val="ConsPlusNonformat"/>
        <w:jc w:val="both"/>
      </w:pPr>
      <w:r>
        <w:t xml:space="preserve">                               собственности</w:t>
      </w:r>
    </w:p>
    <w:p w:rsidR="009B129E" w:rsidRDefault="009B129E">
      <w:pPr>
        <w:pStyle w:val="ConsPlusNonformat"/>
        <w:jc w:val="both"/>
      </w:pPr>
      <w:r>
        <w:t xml:space="preserve">                с __________________ по __________________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proofErr w:type="gramStart"/>
      <w:r>
        <w:t>Расходы по финансированию строительства _____________ (наименование объекта</w:t>
      </w:r>
      <w:proofErr w:type="gramEnd"/>
    </w:p>
    <w:p w:rsidR="009B129E" w:rsidRDefault="009B129E">
      <w:pPr>
        <w:pStyle w:val="ConsPlusNonformat"/>
        <w:jc w:val="both"/>
      </w:pPr>
      <w:r>
        <w:t xml:space="preserve">                                                          муниципальной</w:t>
      </w:r>
    </w:p>
    <w:p w:rsidR="009B129E" w:rsidRDefault="009B129E">
      <w:pPr>
        <w:pStyle w:val="ConsPlusNonformat"/>
        <w:jc w:val="both"/>
      </w:pPr>
      <w:r>
        <w:t xml:space="preserve">                                                           собственности)</w:t>
      </w:r>
    </w:p>
    <w:p w:rsidR="009B129E" w:rsidRDefault="009B129E">
      <w:pPr>
        <w:pStyle w:val="ConsPlusNormal"/>
      </w:pPr>
    </w:p>
    <w:p w:rsidR="009B129E" w:rsidRDefault="009B129E">
      <w:pPr>
        <w:pStyle w:val="ConsPlusNormal"/>
        <w:jc w:val="right"/>
      </w:pPr>
      <w:r>
        <w:t>тыс. рублей</w:t>
      </w:r>
    </w:p>
    <w:p w:rsidR="009B129E" w:rsidRDefault="009B129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05"/>
        <w:gridCol w:w="2098"/>
        <w:gridCol w:w="1531"/>
        <w:gridCol w:w="1644"/>
        <w:gridCol w:w="1304"/>
      </w:tblGrid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N</w:t>
            </w:r>
          </w:p>
          <w:p w:rsidR="009B129E" w:rsidRDefault="009B129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9B129E" w:rsidRDefault="009B129E">
            <w:pPr>
              <w:pStyle w:val="ConsPlusNormal"/>
              <w:jc w:val="center"/>
            </w:pPr>
            <w:r>
              <w:t>Наименование получателя бюджетных средств, ИНН</w:t>
            </w:r>
          </w:p>
        </w:tc>
        <w:tc>
          <w:tcPr>
            <w:tcW w:w="2098" w:type="dxa"/>
          </w:tcPr>
          <w:p w:rsidR="009B129E" w:rsidRDefault="009B129E">
            <w:pPr>
              <w:pStyle w:val="ConsPlusNormal"/>
              <w:jc w:val="center"/>
            </w:pPr>
            <w:r>
              <w:t>Номер и дата документа (основание платежа)</w:t>
            </w:r>
          </w:p>
        </w:tc>
        <w:tc>
          <w:tcPr>
            <w:tcW w:w="1531" w:type="dxa"/>
          </w:tcPr>
          <w:p w:rsidR="009B129E" w:rsidRDefault="009B129E">
            <w:pPr>
              <w:pStyle w:val="ConsPlusNormal"/>
              <w:jc w:val="center"/>
            </w:pPr>
            <w:r>
              <w:t>Сумма к выплате</w:t>
            </w:r>
          </w:p>
        </w:tc>
        <w:tc>
          <w:tcPr>
            <w:tcW w:w="1644" w:type="dxa"/>
          </w:tcPr>
          <w:p w:rsidR="009B129E" w:rsidRDefault="009B129E">
            <w:pPr>
              <w:pStyle w:val="ConsPlusNormal"/>
              <w:jc w:val="center"/>
            </w:pPr>
            <w:r>
              <w:t>Фактически выплачено</w:t>
            </w:r>
          </w:p>
        </w:tc>
        <w:tc>
          <w:tcPr>
            <w:tcW w:w="1304" w:type="dxa"/>
          </w:tcPr>
          <w:p w:rsidR="009B129E" w:rsidRDefault="009B129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9B129E" w:rsidRDefault="009B1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9B129E" w:rsidRDefault="009B12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129E" w:rsidRDefault="009B12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9B129E" w:rsidRDefault="009B12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B129E" w:rsidRDefault="009B129E">
            <w:pPr>
              <w:pStyle w:val="ConsPlusNormal"/>
              <w:jc w:val="center"/>
            </w:pPr>
            <w:r>
              <w:t>6</w:t>
            </w: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</w:pPr>
          </w:p>
        </w:tc>
        <w:tc>
          <w:tcPr>
            <w:tcW w:w="3005" w:type="dxa"/>
          </w:tcPr>
          <w:p w:rsidR="009B129E" w:rsidRDefault="009B129E">
            <w:pPr>
              <w:pStyle w:val="ConsPlusNormal"/>
            </w:pPr>
          </w:p>
        </w:tc>
        <w:tc>
          <w:tcPr>
            <w:tcW w:w="2098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531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644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304" w:type="dxa"/>
          </w:tcPr>
          <w:p w:rsidR="009B129E" w:rsidRDefault="009B129E">
            <w:pPr>
              <w:pStyle w:val="ConsPlusNormal"/>
            </w:pPr>
          </w:p>
        </w:tc>
      </w:tr>
      <w:tr w:rsidR="009B129E">
        <w:tc>
          <w:tcPr>
            <w:tcW w:w="3459" w:type="dxa"/>
            <w:gridSpan w:val="2"/>
          </w:tcPr>
          <w:p w:rsidR="009B129E" w:rsidRDefault="009B129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2098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531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644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304" w:type="dxa"/>
          </w:tcPr>
          <w:p w:rsidR="009B129E" w:rsidRDefault="009B129E">
            <w:pPr>
              <w:pStyle w:val="ConsPlusNormal"/>
            </w:pPr>
          </w:p>
        </w:tc>
      </w:tr>
    </w:tbl>
    <w:p w:rsidR="009B129E" w:rsidRDefault="009B129E">
      <w:pPr>
        <w:pStyle w:val="ConsPlusNormal"/>
        <w:jc w:val="both"/>
      </w:pPr>
    </w:p>
    <w:p w:rsidR="009B129E" w:rsidRDefault="009B129E">
      <w:pPr>
        <w:pStyle w:val="ConsPlusNonformat"/>
        <w:jc w:val="both"/>
      </w:pPr>
      <w:r>
        <w:t>Целевое использование сре</w:t>
      </w:r>
      <w:proofErr w:type="gramStart"/>
      <w:r>
        <w:t>дств в с</w:t>
      </w:r>
      <w:proofErr w:type="gramEnd"/>
      <w:r>
        <w:t>умме _________________ подтверждаю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Руководитель уполномоченного органа муниципального образования</w:t>
      </w:r>
    </w:p>
    <w:p w:rsidR="009B129E" w:rsidRDefault="009B129E">
      <w:pPr>
        <w:pStyle w:val="ConsPlusNonformat"/>
        <w:jc w:val="both"/>
      </w:pPr>
      <w:r>
        <w:t>__________________ __________________</w:t>
      </w:r>
    </w:p>
    <w:p w:rsidR="009B129E" w:rsidRDefault="009B129E">
      <w:pPr>
        <w:pStyle w:val="ConsPlusNonformat"/>
        <w:jc w:val="both"/>
      </w:pPr>
      <w:r>
        <w:t xml:space="preserve">      (подпись)          (Ф.И.О.)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Главный бухгалтер</w:t>
      </w:r>
    </w:p>
    <w:p w:rsidR="009B129E" w:rsidRDefault="009B129E">
      <w:pPr>
        <w:pStyle w:val="ConsPlusNonformat"/>
        <w:jc w:val="both"/>
      </w:pPr>
      <w:r>
        <w:t>__________________ __________________</w:t>
      </w:r>
    </w:p>
    <w:p w:rsidR="009B129E" w:rsidRDefault="009B129E">
      <w:pPr>
        <w:pStyle w:val="ConsPlusNonformat"/>
        <w:jc w:val="both"/>
      </w:pPr>
      <w:r>
        <w:t xml:space="preserve">     (подпись)           (Ф.И.О.)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М.П.</w:t>
      </w:r>
    </w:p>
    <w:p w:rsidR="009B129E" w:rsidRDefault="009B129E">
      <w:pPr>
        <w:pStyle w:val="ConsPlusNormal"/>
      </w:pPr>
    </w:p>
    <w:p w:rsidR="009B129E" w:rsidRDefault="009B129E">
      <w:pPr>
        <w:pStyle w:val="ConsPlusNormal"/>
      </w:pPr>
    </w:p>
    <w:p w:rsidR="009B129E" w:rsidRDefault="009B129E">
      <w:pPr>
        <w:pStyle w:val="ConsPlusNormal"/>
      </w:pPr>
    </w:p>
    <w:p w:rsidR="009B129E" w:rsidRDefault="009B129E">
      <w:pPr>
        <w:pStyle w:val="ConsPlusNormal"/>
      </w:pPr>
    </w:p>
    <w:p w:rsidR="009B129E" w:rsidRDefault="009B129E">
      <w:pPr>
        <w:pStyle w:val="ConsPlusNormal"/>
      </w:pPr>
    </w:p>
    <w:p w:rsidR="009B129E" w:rsidRDefault="009B129E">
      <w:pPr>
        <w:pStyle w:val="ConsPlusNormal"/>
        <w:jc w:val="right"/>
        <w:outlineLvl w:val="1"/>
      </w:pPr>
      <w:r>
        <w:t>Приложение N 4</w:t>
      </w:r>
    </w:p>
    <w:p w:rsidR="009B129E" w:rsidRDefault="009B129E">
      <w:pPr>
        <w:pStyle w:val="ConsPlusNormal"/>
        <w:jc w:val="right"/>
      </w:pPr>
      <w:r>
        <w:t>к Правилам предоставления</w:t>
      </w:r>
    </w:p>
    <w:p w:rsidR="009B129E" w:rsidRDefault="009B129E">
      <w:pPr>
        <w:pStyle w:val="ConsPlusNormal"/>
        <w:jc w:val="right"/>
      </w:pPr>
      <w:r>
        <w:t>за счет бюджетных ассигнований</w:t>
      </w:r>
    </w:p>
    <w:p w:rsidR="009B129E" w:rsidRDefault="009B129E">
      <w:pPr>
        <w:pStyle w:val="ConsPlusNormal"/>
        <w:jc w:val="right"/>
      </w:pPr>
      <w:r>
        <w:t>Инвестиционного фонда Курской области</w:t>
      </w:r>
    </w:p>
    <w:p w:rsidR="009B129E" w:rsidRDefault="009B129E">
      <w:pPr>
        <w:pStyle w:val="ConsPlusNormal"/>
        <w:jc w:val="right"/>
      </w:pPr>
      <w:r>
        <w:t>субсидий бюджетам муниципальных</w:t>
      </w:r>
    </w:p>
    <w:p w:rsidR="009B129E" w:rsidRDefault="009B129E">
      <w:pPr>
        <w:pStyle w:val="ConsPlusNormal"/>
        <w:jc w:val="right"/>
      </w:pPr>
      <w:r>
        <w:t>образований Курской области</w:t>
      </w:r>
    </w:p>
    <w:p w:rsidR="009B129E" w:rsidRDefault="009B129E">
      <w:pPr>
        <w:pStyle w:val="ConsPlusNormal"/>
        <w:jc w:val="right"/>
      </w:pPr>
      <w:r>
        <w:t>на софинансирование капитальных</w:t>
      </w:r>
    </w:p>
    <w:p w:rsidR="009B129E" w:rsidRDefault="009B129E">
      <w:pPr>
        <w:pStyle w:val="ConsPlusNormal"/>
        <w:jc w:val="right"/>
      </w:pPr>
      <w:r>
        <w:t>вложений в объекты</w:t>
      </w:r>
    </w:p>
    <w:p w:rsidR="009B129E" w:rsidRDefault="009B129E">
      <w:pPr>
        <w:pStyle w:val="ConsPlusNormal"/>
        <w:jc w:val="right"/>
      </w:pPr>
      <w:r>
        <w:t>муниципальной собственности</w:t>
      </w: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nformat"/>
        <w:jc w:val="both"/>
      </w:pPr>
      <w:bookmarkStart w:id="5" w:name="P290"/>
      <w:bookmarkEnd w:id="5"/>
      <w:r>
        <w:t xml:space="preserve">                                   Отчет</w:t>
      </w:r>
    </w:p>
    <w:p w:rsidR="009B129E" w:rsidRDefault="009B129E">
      <w:pPr>
        <w:pStyle w:val="ConsPlusNonformat"/>
        <w:jc w:val="both"/>
      </w:pPr>
      <w:r>
        <w:t xml:space="preserve">о достижении </w:t>
      </w:r>
      <w:proofErr w:type="gramStart"/>
      <w:r>
        <w:t>значений показателей результативности предоставления субсидии</w:t>
      </w:r>
      <w:proofErr w:type="gramEnd"/>
    </w:p>
    <w:p w:rsidR="009B129E" w:rsidRDefault="009B129E">
      <w:pPr>
        <w:pStyle w:val="ConsPlusNonformat"/>
        <w:jc w:val="both"/>
      </w:pPr>
      <w:r>
        <w:t xml:space="preserve">     на софинансирование капитальных вложений в объекты </w:t>
      </w:r>
      <w:proofErr w:type="gramStart"/>
      <w:r>
        <w:t>муниципальной</w:t>
      </w:r>
      <w:proofErr w:type="gramEnd"/>
    </w:p>
    <w:p w:rsidR="009B129E" w:rsidRDefault="009B129E">
      <w:pPr>
        <w:pStyle w:val="ConsPlusNonformat"/>
        <w:jc w:val="both"/>
      </w:pPr>
      <w:r>
        <w:t xml:space="preserve"> собственности в соответствии с соглашением от "____" ___________ 20___ г.</w:t>
      </w:r>
    </w:p>
    <w:p w:rsidR="009B129E" w:rsidRDefault="009B129E">
      <w:pPr>
        <w:pStyle w:val="ConsPlusNonformat"/>
        <w:jc w:val="both"/>
      </w:pPr>
      <w:r>
        <w:t xml:space="preserve">                            N ________________</w:t>
      </w:r>
    </w:p>
    <w:p w:rsidR="009B129E" w:rsidRDefault="009B129E">
      <w:pPr>
        <w:pStyle w:val="ConsPlusNonformat"/>
        <w:jc w:val="both"/>
      </w:pPr>
      <w:proofErr w:type="gramStart"/>
      <w:r>
        <w:t>в</w:t>
      </w:r>
      <w:proofErr w:type="gramEnd"/>
      <w:r>
        <w:t xml:space="preserve"> ___________________________________________________ на 1 января 20__ года</w:t>
      </w:r>
    </w:p>
    <w:p w:rsidR="009B129E" w:rsidRDefault="009B129E">
      <w:pPr>
        <w:pStyle w:val="ConsPlusNonformat"/>
        <w:jc w:val="both"/>
      </w:pPr>
      <w:r>
        <w:t xml:space="preserve">     </w:t>
      </w:r>
      <w:proofErr w:type="gramStart"/>
      <w:r>
        <w:t>(наименование муниципального образования</w:t>
      </w:r>
      <w:proofErr w:type="gramEnd"/>
    </w:p>
    <w:p w:rsidR="009B129E" w:rsidRDefault="009B129E">
      <w:pPr>
        <w:pStyle w:val="ConsPlusNonformat"/>
        <w:jc w:val="both"/>
      </w:pPr>
      <w:r>
        <w:t xml:space="preserve">                     Курской области)</w:t>
      </w:r>
    </w:p>
    <w:p w:rsidR="009B129E" w:rsidRDefault="009B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324"/>
        <w:gridCol w:w="1361"/>
        <w:gridCol w:w="1304"/>
        <w:gridCol w:w="1361"/>
        <w:gridCol w:w="1361"/>
        <w:gridCol w:w="1361"/>
        <w:gridCol w:w="1361"/>
      </w:tblGrid>
      <w:tr w:rsidR="009B129E">
        <w:tc>
          <w:tcPr>
            <w:tcW w:w="454" w:type="dxa"/>
            <w:vMerge w:val="restart"/>
          </w:tcPr>
          <w:p w:rsidR="009B129E" w:rsidRDefault="009B12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9B129E" w:rsidRDefault="009B129E">
            <w:pPr>
              <w:pStyle w:val="ConsPlusNormal"/>
              <w:jc w:val="center"/>
            </w:pPr>
            <w:r>
              <w:t>Показатель, установленный соглашением</w:t>
            </w:r>
          </w:p>
        </w:tc>
        <w:tc>
          <w:tcPr>
            <w:tcW w:w="2665" w:type="dxa"/>
            <w:gridSpan w:val="2"/>
          </w:tcPr>
          <w:p w:rsidR="009B129E" w:rsidRDefault="009B129E">
            <w:pPr>
              <w:pStyle w:val="ConsPlusNormal"/>
              <w:jc w:val="center"/>
            </w:pPr>
            <w:r>
              <w:t>Значение показателя результативности предоставления субсидии на отчетный год по средствам бюджета муниципального образования</w:t>
            </w:r>
          </w:p>
        </w:tc>
        <w:tc>
          <w:tcPr>
            <w:tcW w:w="2722" w:type="dxa"/>
            <w:gridSpan w:val="2"/>
          </w:tcPr>
          <w:p w:rsidR="009B129E" w:rsidRDefault="009B129E">
            <w:pPr>
              <w:pStyle w:val="ConsPlusNormal"/>
              <w:jc w:val="center"/>
            </w:pPr>
            <w:r>
              <w:t>Значение показателя результативности предоставления субсидии на отчетный год по средствам областного бюджета</w:t>
            </w:r>
          </w:p>
        </w:tc>
        <w:tc>
          <w:tcPr>
            <w:tcW w:w="2722" w:type="dxa"/>
            <w:gridSpan w:val="2"/>
          </w:tcPr>
          <w:p w:rsidR="009B129E" w:rsidRDefault="009B129E">
            <w:pPr>
              <w:pStyle w:val="ConsPlusNormal"/>
              <w:jc w:val="center"/>
            </w:pPr>
            <w:r>
              <w:t>Суммарное значение</w:t>
            </w:r>
          </w:p>
          <w:p w:rsidR="009B129E" w:rsidRDefault="009B129E">
            <w:pPr>
              <w:pStyle w:val="ConsPlusNormal"/>
              <w:jc w:val="center"/>
            </w:pPr>
            <w:r>
              <w:t>показателя результативности предоставления субсидии</w:t>
            </w:r>
          </w:p>
        </w:tc>
      </w:tr>
      <w:tr w:rsidR="009B129E">
        <w:tc>
          <w:tcPr>
            <w:tcW w:w="454" w:type="dxa"/>
            <w:vMerge/>
          </w:tcPr>
          <w:p w:rsidR="009B129E" w:rsidRDefault="009B129E"/>
        </w:tc>
        <w:tc>
          <w:tcPr>
            <w:tcW w:w="2324" w:type="dxa"/>
            <w:vMerge/>
          </w:tcPr>
          <w:p w:rsidR="009B129E" w:rsidRDefault="009B129E"/>
        </w:tc>
        <w:tc>
          <w:tcPr>
            <w:tcW w:w="1361" w:type="dxa"/>
          </w:tcPr>
          <w:p w:rsidR="009B129E" w:rsidRDefault="009B129E">
            <w:pPr>
              <w:pStyle w:val="ConsPlusNormal"/>
              <w:jc w:val="center"/>
            </w:pPr>
            <w:r>
              <w:t>обязательство</w:t>
            </w:r>
          </w:p>
        </w:tc>
        <w:tc>
          <w:tcPr>
            <w:tcW w:w="1304" w:type="dxa"/>
          </w:tcPr>
          <w:p w:rsidR="009B129E" w:rsidRDefault="009B129E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361" w:type="dxa"/>
          </w:tcPr>
          <w:p w:rsidR="009B129E" w:rsidRDefault="009B129E">
            <w:pPr>
              <w:pStyle w:val="ConsPlusNormal"/>
              <w:jc w:val="center"/>
            </w:pPr>
            <w:r>
              <w:t>обязательство</w:t>
            </w:r>
          </w:p>
        </w:tc>
        <w:tc>
          <w:tcPr>
            <w:tcW w:w="1361" w:type="dxa"/>
          </w:tcPr>
          <w:p w:rsidR="009B129E" w:rsidRDefault="009B129E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361" w:type="dxa"/>
          </w:tcPr>
          <w:p w:rsidR="009B129E" w:rsidRDefault="009B129E">
            <w:pPr>
              <w:pStyle w:val="ConsPlusNormal"/>
              <w:jc w:val="center"/>
            </w:pPr>
            <w:r>
              <w:t>обязательство</w:t>
            </w:r>
          </w:p>
        </w:tc>
        <w:tc>
          <w:tcPr>
            <w:tcW w:w="1361" w:type="dxa"/>
          </w:tcPr>
          <w:p w:rsidR="009B129E" w:rsidRDefault="009B129E">
            <w:pPr>
              <w:pStyle w:val="ConsPlusNormal"/>
              <w:jc w:val="center"/>
            </w:pPr>
            <w:r>
              <w:t>фактическое значение</w:t>
            </w: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9B129E" w:rsidRDefault="009B1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B129E" w:rsidRDefault="009B12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9B129E" w:rsidRDefault="009B12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B129E" w:rsidRDefault="009B12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B129E" w:rsidRDefault="009B12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B129E" w:rsidRDefault="009B12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B129E" w:rsidRDefault="009B129E">
            <w:pPr>
              <w:pStyle w:val="ConsPlusNormal"/>
              <w:jc w:val="center"/>
            </w:pPr>
            <w:r>
              <w:t>8</w:t>
            </w: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</w:tcPr>
          <w:p w:rsidR="009B129E" w:rsidRDefault="009B129E">
            <w:pPr>
              <w:pStyle w:val="ConsPlusNormal"/>
              <w:jc w:val="both"/>
            </w:pPr>
            <w:r>
              <w:t>Освоение капитальных вложений в объеме произведенного финансирования</w:t>
            </w:r>
          </w:p>
        </w:tc>
        <w:tc>
          <w:tcPr>
            <w:tcW w:w="1361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304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361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361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361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361" w:type="dxa"/>
          </w:tcPr>
          <w:p w:rsidR="009B129E" w:rsidRDefault="009B129E">
            <w:pPr>
              <w:pStyle w:val="ConsPlusNormal"/>
            </w:pP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9B129E" w:rsidRDefault="009B129E">
            <w:pPr>
              <w:pStyle w:val="ConsPlusNormal"/>
              <w:jc w:val="both"/>
            </w:pPr>
            <w:r>
              <w:t>Объем построенных мощностей объектов инженерной инфраструктуры согласно проектно-сметной документации</w:t>
            </w:r>
          </w:p>
        </w:tc>
        <w:tc>
          <w:tcPr>
            <w:tcW w:w="1361" w:type="dxa"/>
          </w:tcPr>
          <w:p w:rsidR="009B129E" w:rsidRDefault="009B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B129E" w:rsidRDefault="009B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B129E" w:rsidRDefault="009B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B129E" w:rsidRDefault="009B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361" w:type="dxa"/>
          </w:tcPr>
          <w:p w:rsidR="009B129E" w:rsidRDefault="009B129E">
            <w:pPr>
              <w:pStyle w:val="ConsPlusNormal"/>
            </w:pPr>
          </w:p>
        </w:tc>
      </w:tr>
    </w:tbl>
    <w:p w:rsidR="009B129E" w:rsidRDefault="009B129E">
      <w:pPr>
        <w:pStyle w:val="ConsPlusNormal"/>
        <w:jc w:val="both"/>
      </w:pPr>
    </w:p>
    <w:p w:rsidR="009B129E" w:rsidRDefault="009B129E">
      <w:pPr>
        <w:pStyle w:val="ConsPlusNonformat"/>
        <w:jc w:val="both"/>
      </w:pPr>
      <w:r>
        <w:t>Примечание:</w:t>
      </w:r>
    </w:p>
    <w:p w:rsidR="009B129E" w:rsidRDefault="009B129E">
      <w:pPr>
        <w:pStyle w:val="ConsPlusNonformat"/>
        <w:jc w:val="both"/>
      </w:pPr>
      <w:r>
        <w:t>X - не заполняется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Руководитель уполномоченного органа муниципального образования</w:t>
      </w:r>
    </w:p>
    <w:p w:rsidR="009B129E" w:rsidRDefault="009B129E">
      <w:pPr>
        <w:pStyle w:val="ConsPlusNonformat"/>
        <w:jc w:val="both"/>
      </w:pPr>
      <w:r>
        <w:t>__________________ __________________</w:t>
      </w:r>
    </w:p>
    <w:p w:rsidR="009B129E" w:rsidRDefault="009B129E">
      <w:pPr>
        <w:pStyle w:val="ConsPlusNonformat"/>
        <w:jc w:val="both"/>
      </w:pPr>
      <w:r>
        <w:t xml:space="preserve">    (подпись)            (Ф.И.О.)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"____" _____________ 20___ г.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М.П.</w:t>
      </w: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right"/>
        <w:outlineLvl w:val="1"/>
      </w:pPr>
      <w:r>
        <w:t>Приложение N 5</w:t>
      </w:r>
    </w:p>
    <w:p w:rsidR="009B129E" w:rsidRDefault="009B129E">
      <w:pPr>
        <w:pStyle w:val="ConsPlusNormal"/>
        <w:jc w:val="right"/>
      </w:pPr>
      <w:r>
        <w:t>к Правилам предоставления</w:t>
      </w:r>
    </w:p>
    <w:p w:rsidR="009B129E" w:rsidRDefault="009B129E">
      <w:pPr>
        <w:pStyle w:val="ConsPlusNormal"/>
        <w:jc w:val="right"/>
      </w:pPr>
      <w:r>
        <w:t>за счет бюджетных ассигнований</w:t>
      </w:r>
    </w:p>
    <w:p w:rsidR="009B129E" w:rsidRDefault="009B129E">
      <w:pPr>
        <w:pStyle w:val="ConsPlusNormal"/>
        <w:jc w:val="right"/>
      </w:pPr>
      <w:r>
        <w:t>Инвестиционного фонда Курской области</w:t>
      </w:r>
    </w:p>
    <w:p w:rsidR="009B129E" w:rsidRDefault="009B129E">
      <w:pPr>
        <w:pStyle w:val="ConsPlusNormal"/>
        <w:jc w:val="right"/>
      </w:pPr>
      <w:r>
        <w:t>субсидий бюджетам муниципальных</w:t>
      </w:r>
    </w:p>
    <w:p w:rsidR="009B129E" w:rsidRDefault="009B129E">
      <w:pPr>
        <w:pStyle w:val="ConsPlusNormal"/>
        <w:jc w:val="right"/>
      </w:pPr>
      <w:r>
        <w:t>образований Курской области</w:t>
      </w:r>
    </w:p>
    <w:p w:rsidR="009B129E" w:rsidRDefault="009B129E">
      <w:pPr>
        <w:pStyle w:val="ConsPlusNormal"/>
        <w:jc w:val="right"/>
      </w:pPr>
      <w:r>
        <w:t>на софинансирование капитальных</w:t>
      </w:r>
    </w:p>
    <w:p w:rsidR="009B129E" w:rsidRDefault="009B129E">
      <w:pPr>
        <w:pStyle w:val="ConsPlusNormal"/>
        <w:jc w:val="right"/>
      </w:pPr>
      <w:r>
        <w:lastRenderedPageBreak/>
        <w:t>вложений в объекты</w:t>
      </w:r>
    </w:p>
    <w:p w:rsidR="009B129E" w:rsidRDefault="009B129E">
      <w:pPr>
        <w:pStyle w:val="ConsPlusNormal"/>
        <w:jc w:val="right"/>
      </w:pPr>
      <w:r>
        <w:t>муниципальной собственности</w:t>
      </w: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center"/>
      </w:pPr>
      <w:bookmarkStart w:id="6" w:name="P361"/>
      <w:bookmarkEnd w:id="6"/>
      <w:r>
        <w:t>Отчет о выполнении графика выполнения работ</w:t>
      </w:r>
    </w:p>
    <w:p w:rsidR="009B129E" w:rsidRDefault="009B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80"/>
        <w:gridCol w:w="1350"/>
        <w:gridCol w:w="1420"/>
        <w:gridCol w:w="1448"/>
        <w:gridCol w:w="1863"/>
        <w:gridCol w:w="1292"/>
      </w:tblGrid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0" w:type="dxa"/>
          </w:tcPr>
          <w:p w:rsidR="009B129E" w:rsidRDefault="009B129E">
            <w:pPr>
              <w:pStyle w:val="ConsPlusNormal"/>
              <w:jc w:val="center"/>
            </w:pPr>
            <w:r>
              <w:t>Наименование работ (согласно графику выполнения работ)</w:t>
            </w:r>
          </w:p>
        </w:tc>
        <w:tc>
          <w:tcPr>
            <w:tcW w:w="1350" w:type="dxa"/>
          </w:tcPr>
          <w:p w:rsidR="009B129E" w:rsidRDefault="009B129E">
            <w:pPr>
              <w:pStyle w:val="ConsPlusNormal"/>
              <w:jc w:val="center"/>
            </w:pPr>
            <w:r>
              <w:t>Срок выполнения работ (согласно графику выполнения работ)</w:t>
            </w:r>
          </w:p>
        </w:tc>
        <w:tc>
          <w:tcPr>
            <w:tcW w:w="1420" w:type="dxa"/>
          </w:tcPr>
          <w:p w:rsidR="009B129E" w:rsidRDefault="009B129E">
            <w:pPr>
              <w:pStyle w:val="ConsPlusNormal"/>
              <w:jc w:val="center"/>
            </w:pPr>
            <w:r>
              <w:t>Информация о выполнении работ</w:t>
            </w:r>
          </w:p>
        </w:tc>
        <w:tc>
          <w:tcPr>
            <w:tcW w:w="1448" w:type="dxa"/>
          </w:tcPr>
          <w:p w:rsidR="009B129E" w:rsidRDefault="009B129E">
            <w:pPr>
              <w:pStyle w:val="ConsPlusNormal"/>
              <w:jc w:val="center"/>
            </w:pPr>
            <w:r>
              <w:t>Фактический срок выполнения работ</w:t>
            </w:r>
          </w:p>
        </w:tc>
        <w:tc>
          <w:tcPr>
            <w:tcW w:w="1863" w:type="dxa"/>
          </w:tcPr>
          <w:p w:rsidR="009B129E" w:rsidRDefault="009B129E">
            <w:pPr>
              <w:pStyle w:val="ConsPlusNormal"/>
              <w:jc w:val="center"/>
            </w:pPr>
            <w:r>
              <w:t>Реквизиты документов, подтверждающие выполнение работ</w:t>
            </w:r>
          </w:p>
        </w:tc>
        <w:tc>
          <w:tcPr>
            <w:tcW w:w="1292" w:type="dxa"/>
          </w:tcPr>
          <w:p w:rsidR="009B129E" w:rsidRDefault="009B129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0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350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420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448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863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292" w:type="dxa"/>
          </w:tcPr>
          <w:p w:rsidR="009B129E" w:rsidRDefault="009B129E">
            <w:pPr>
              <w:pStyle w:val="ConsPlusNormal"/>
            </w:pP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0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350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420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448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863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292" w:type="dxa"/>
          </w:tcPr>
          <w:p w:rsidR="009B129E" w:rsidRDefault="009B129E">
            <w:pPr>
              <w:pStyle w:val="ConsPlusNormal"/>
            </w:pPr>
          </w:p>
        </w:tc>
      </w:tr>
      <w:tr w:rsidR="009B129E">
        <w:tc>
          <w:tcPr>
            <w:tcW w:w="454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580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350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420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448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863" w:type="dxa"/>
          </w:tcPr>
          <w:p w:rsidR="009B129E" w:rsidRDefault="009B129E">
            <w:pPr>
              <w:pStyle w:val="ConsPlusNormal"/>
            </w:pPr>
          </w:p>
        </w:tc>
        <w:tc>
          <w:tcPr>
            <w:tcW w:w="1292" w:type="dxa"/>
          </w:tcPr>
          <w:p w:rsidR="009B129E" w:rsidRDefault="009B129E">
            <w:pPr>
              <w:pStyle w:val="ConsPlusNormal"/>
            </w:pPr>
          </w:p>
        </w:tc>
      </w:tr>
    </w:tbl>
    <w:p w:rsidR="009B129E" w:rsidRDefault="009B129E">
      <w:pPr>
        <w:pStyle w:val="ConsPlusNormal"/>
        <w:jc w:val="both"/>
      </w:pPr>
    </w:p>
    <w:p w:rsidR="009B129E" w:rsidRDefault="009B129E">
      <w:pPr>
        <w:pStyle w:val="ConsPlusNonformat"/>
        <w:jc w:val="both"/>
      </w:pPr>
      <w:r>
        <w:t>Глава муниципального образования</w:t>
      </w:r>
    </w:p>
    <w:p w:rsidR="009B129E" w:rsidRDefault="009B129E">
      <w:pPr>
        <w:pStyle w:val="ConsPlusNonformat"/>
        <w:jc w:val="both"/>
      </w:pPr>
      <w:r>
        <w:t>(муниципального района, городского округа)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_____________ ____________________</w:t>
      </w:r>
    </w:p>
    <w:p w:rsidR="009B129E" w:rsidRDefault="009B129E">
      <w:pPr>
        <w:pStyle w:val="ConsPlusNonformat"/>
        <w:jc w:val="both"/>
      </w:pPr>
      <w:r>
        <w:t>(подпись)      (Ф.И.О.)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Дата ____________________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М.П.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Инициатор инвестиционного проекта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__________________________________</w:t>
      </w:r>
    </w:p>
    <w:p w:rsidR="009B129E" w:rsidRDefault="009B129E">
      <w:pPr>
        <w:pStyle w:val="ConsPlusNonformat"/>
        <w:jc w:val="both"/>
      </w:pPr>
      <w:r>
        <w:t>(должность)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_____________ ____________________</w:t>
      </w:r>
    </w:p>
    <w:p w:rsidR="009B129E" w:rsidRDefault="009B129E">
      <w:pPr>
        <w:pStyle w:val="ConsPlusNonformat"/>
        <w:jc w:val="both"/>
      </w:pPr>
      <w:r>
        <w:t>(подпись)     (Ф.И.О.)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lastRenderedPageBreak/>
        <w:t>Дата ____________________</w:t>
      </w:r>
    </w:p>
    <w:p w:rsidR="009B129E" w:rsidRDefault="009B129E">
      <w:pPr>
        <w:pStyle w:val="ConsPlusNonformat"/>
        <w:jc w:val="both"/>
      </w:pPr>
    </w:p>
    <w:p w:rsidR="009B129E" w:rsidRDefault="009B129E">
      <w:pPr>
        <w:pStyle w:val="ConsPlusNonformat"/>
        <w:jc w:val="both"/>
      </w:pPr>
      <w:r>
        <w:t>М.П.</w:t>
      </w: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jc w:val="both"/>
      </w:pPr>
    </w:p>
    <w:p w:rsidR="009B129E" w:rsidRDefault="009B12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E58" w:rsidRDefault="00B76E58"/>
    <w:sectPr w:rsidR="00B76E58" w:rsidSect="00AA1E0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revisionView w:inkAnnotations="0"/>
  <w:defaultTabStop w:val="708"/>
  <w:characterSpacingControl w:val="doNotCompress"/>
  <w:compat/>
  <w:rsids>
    <w:rsidRoot w:val="009B129E"/>
    <w:rsid w:val="001B3942"/>
    <w:rsid w:val="00445AF2"/>
    <w:rsid w:val="009B129E"/>
    <w:rsid w:val="00A348BB"/>
    <w:rsid w:val="00B76E58"/>
    <w:rsid w:val="00C2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29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29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29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29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EF7ED2B5C11520F0EC07460C09B73F2F13195AED6B5A09F2FB48C9B2986CC6B1841374CA8B96FC434BB6Di6K" TargetMode="External"/><Relationship Id="rId13" Type="http://schemas.openxmlformats.org/officeDocument/2006/relationships/hyperlink" Target="consultantplus://offline/ref=AA8EF7ED2B5C11520F0EC07460C09B73F2F13195AFD8B2A0982FB48C9B2986CC6B1841374CA8B96FC431B36DiC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8EF7ED2B5C11520F0EC07460C09B73F2F13195ADD1B7A29D2FB48C9B2986CC66iBK" TargetMode="External"/><Relationship Id="rId12" Type="http://schemas.openxmlformats.org/officeDocument/2006/relationships/hyperlink" Target="consultantplus://offline/ref=AA8EF7ED2B5C11520F0EC07460C09B73F2F13195AFD3B2A7972FB48C9B2986CC6B1841374CA8B96FC437BB6DiFK" TargetMode="External"/><Relationship Id="rId17" Type="http://schemas.openxmlformats.org/officeDocument/2006/relationships/hyperlink" Target="consultantplus://offline/ref=AA8EF7ED2B5C11520F0EC06263ACC17FF6FA6B99A0D3BCF2C270EFD1CC62i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8EF7ED2B5C11520F0EC06263ACC17FF6FA6B99A0D3BCF2C270EFD1CC62i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EF7ED2B5C11520F0EC06263ACC17FF6FA6B99A0D3BCF2C270EFD1CC208C9B2C5718770DA66Bi0K" TargetMode="External"/><Relationship Id="rId11" Type="http://schemas.openxmlformats.org/officeDocument/2006/relationships/hyperlink" Target="consultantplus://offline/ref=AA8EF7ED2B5C11520F0EC07460C09B73F2F13195AFD9BFA69C2FB48C9B2986CC6B1841374CA8B96FC434BA6Di7K" TargetMode="External"/><Relationship Id="rId5" Type="http://schemas.openxmlformats.org/officeDocument/2006/relationships/hyperlink" Target="consultantplus://offline/ref=AA8EF7ED2B5C11520F0EC07460C09B73F2F13195AFD3B2A7972FB48C9B2986CC6B1841374CA8B96FC437BA6DiBK" TargetMode="External"/><Relationship Id="rId15" Type="http://schemas.openxmlformats.org/officeDocument/2006/relationships/hyperlink" Target="consultantplus://offline/ref=AA8EF7ED2B5C11520F0EC07460C09B73F2F13195AFD3B2A7972FB48C9B2986CC6B1841374CA8B96FC437BB6DiDK" TargetMode="External"/><Relationship Id="rId10" Type="http://schemas.openxmlformats.org/officeDocument/2006/relationships/hyperlink" Target="consultantplus://offline/ref=AA8EF7ED2B5C11520F0EC07460C09B73F2F13195AED6B5A09F2FB48C9B2986CC66iB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8EF7ED2B5C11520F0EC07460C09B73F2F13195AFD3B2A7972FB48C9B2986CC6B1841374CA8B96FC437BA6DiAK" TargetMode="External"/><Relationship Id="rId14" Type="http://schemas.openxmlformats.org/officeDocument/2006/relationships/hyperlink" Target="consultantplus://offline/ref=AA8EF7ED2B5C11520F0EC07460C09B73F2F13195AED6B5A09F2FB48C9B2986CC6B1841374CA8B96FC437BA6D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3167</Words>
  <Characters>18053</Characters>
  <Application>Microsoft Office Word</Application>
  <DocSecurity>0</DocSecurity>
  <Lines>150</Lines>
  <Paragraphs>42</Paragraphs>
  <ScaleCrop>false</ScaleCrop>
  <Company/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2018-10-05T10:34:00Z</dcterms:created>
  <dcterms:modified xsi:type="dcterms:W3CDTF">2018-10-05T10:35:00Z</dcterms:modified>
</cp:coreProperties>
</file>