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A" w:rsidRPr="00B3248A" w:rsidRDefault="00DB490A" w:rsidP="00DB490A">
      <w:pPr>
        <w:pStyle w:val="ConsPlusTitle"/>
        <w:widowControl/>
        <w:ind w:firstLine="4140"/>
        <w:rPr>
          <w:b w:val="0"/>
        </w:rPr>
      </w:pPr>
      <w:r w:rsidRPr="00B3248A">
        <w:rPr>
          <w:b w:val="0"/>
        </w:rPr>
        <w:t>Приложение №</w:t>
      </w:r>
      <w:r w:rsidR="004C2097">
        <w:rPr>
          <w:b w:val="0"/>
        </w:rPr>
        <w:t> </w:t>
      </w:r>
      <w:r w:rsidR="000C37A6">
        <w:rPr>
          <w:b w:val="0"/>
        </w:rPr>
        <w:t>3</w:t>
      </w:r>
      <w:r w:rsidRPr="00B3248A">
        <w:rPr>
          <w:b w:val="0"/>
        </w:rPr>
        <w:t xml:space="preserve"> </w:t>
      </w:r>
    </w:p>
    <w:p w:rsidR="00DB490A" w:rsidRPr="00B3248A" w:rsidRDefault="00DB490A" w:rsidP="00DB490A">
      <w:pPr>
        <w:pStyle w:val="ConsPlusTitle"/>
        <w:widowControl/>
        <w:ind w:firstLine="4140"/>
        <w:rPr>
          <w:b w:val="0"/>
        </w:rPr>
      </w:pPr>
      <w:r w:rsidRPr="00B3248A">
        <w:rPr>
          <w:b w:val="0"/>
        </w:rPr>
        <w:t xml:space="preserve">к конкурсной документации </w:t>
      </w:r>
    </w:p>
    <w:p w:rsidR="00DB490A" w:rsidRPr="00B3248A" w:rsidRDefault="00DB490A" w:rsidP="00DB490A">
      <w:pPr>
        <w:pStyle w:val="ConsPlusTitle"/>
        <w:widowControl/>
        <w:ind w:firstLine="4140"/>
        <w:rPr>
          <w:b w:val="0"/>
        </w:rPr>
      </w:pPr>
      <w:r w:rsidRPr="00B3248A">
        <w:rPr>
          <w:b w:val="0"/>
        </w:rPr>
        <w:t xml:space="preserve">открытого конкурса по отбору наиболее </w:t>
      </w:r>
    </w:p>
    <w:p w:rsidR="00DB490A" w:rsidRPr="00B3248A" w:rsidRDefault="00DB490A" w:rsidP="00DB490A">
      <w:pPr>
        <w:pStyle w:val="ConsPlusTitle"/>
        <w:widowControl/>
        <w:ind w:firstLine="4140"/>
        <w:rPr>
          <w:b w:val="0"/>
        </w:rPr>
      </w:pPr>
      <w:r w:rsidRPr="00B3248A">
        <w:rPr>
          <w:b w:val="0"/>
        </w:rPr>
        <w:t>эффективных инвестиционных проектов</w:t>
      </w:r>
    </w:p>
    <w:p w:rsidR="00DB490A" w:rsidRPr="00B3248A" w:rsidRDefault="00DB490A" w:rsidP="00DB490A">
      <w:pPr>
        <w:pStyle w:val="ConsPlusTitle"/>
        <w:widowControl/>
        <w:rPr>
          <w:b w:val="0"/>
        </w:rPr>
      </w:pPr>
    </w:p>
    <w:p w:rsidR="000C37A6" w:rsidRPr="000C37A6" w:rsidRDefault="000C37A6" w:rsidP="000C37A6">
      <w:pPr>
        <w:tabs>
          <w:tab w:val="left" w:pos="709"/>
        </w:tabs>
        <w:ind w:left="4536" w:firstLine="709"/>
        <w:jc w:val="center"/>
        <w:rPr>
          <w:b/>
          <w:szCs w:val="28"/>
        </w:rPr>
      </w:pPr>
    </w:p>
    <w:p w:rsidR="000C37A6" w:rsidRPr="000C37A6" w:rsidRDefault="000C37A6" w:rsidP="000C37A6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0C37A6">
        <w:rPr>
          <w:b/>
          <w:szCs w:val="28"/>
        </w:rPr>
        <w:t xml:space="preserve">Паспорт инвестиционного проекта </w:t>
      </w:r>
    </w:p>
    <w:p w:rsidR="000C37A6" w:rsidRPr="000C37A6" w:rsidRDefault="000C37A6" w:rsidP="000C37A6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0C37A6">
        <w:rPr>
          <w:b/>
          <w:szCs w:val="28"/>
        </w:rPr>
        <w:t xml:space="preserve">_________________________________________, </w:t>
      </w:r>
    </w:p>
    <w:p w:rsidR="000C37A6" w:rsidRPr="000C37A6" w:rsidRDefault="000C37A6" w:rsidP="000C37A6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0C37A6">
        <w:rPr>
          <w:sz w:val="24"/>
          <w:szCs w:val="24"/>
        </w:rPr>
        <w:t>(наименование проекта)</w:t>
      </w:r>
    </w:p>
    <w:p w:rsidR="000C37A6" w:rsidRPr="000C37A6" w:rsidRDefault="000C37A6" w:rsidP="000C37A6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0C37A6" w:rsidRPr="000C37A6" w:rsidRDefault="000C37A6" w:rsidP="000C37A6">
      <w:pPr>
        <w:tabs>
          <w:tab w:val="left" w:pos="709"/>
        </w:tabs>
        <w:jc w:val="center"/>
        <w:rPr>
          <w:b/>
          <w:szCs w:val="28"/>
        </w:rPr>
      </w:pPr>
      <w:proofErr w:type="gramStart"/>
      <w:r w:rsidRPr="000C37A6">
        <w:rPr>
          <w:b/>
          <w:szCs w:val="28"/>
        </w:rPr>
        <w:t>реализуемого</w:t>
      </w:r>
      <w:proofErr w:type="gramEnd"/>
      <w:r w:rsidRPr="000C37A6">
        <w:rPr>
          <w:b/>
          <w:szCs w:val="28"/>
        </w:rPr>
        <w:t xml:space="preserve"> с использованием ассигнований </w:t>
      </w:r>
    </w:p>
    <w:p w:rsidR="000C37A6" w:rsidRPr="000C37A6" w:rsidRDefault="000C37A6" w:rsidP="000C37A6">
      <w:pPr>
        <w:tabs>
          <w:tab w:val="left" w:pos="709"/>
        </w:tabs>
        <w:jc w:val="center"/>
        <w:rPr>
          <w:b/>
          <w:szCs w:val="28"/>
        </w:rPr>
      </w:pPr>
      <w:r w:rsidRPr="000C37A6">
        <w:rPr>
          <w:b/>
          <w:szCs w:val="28"/>
        </w:rPr>
        <w:t>Инвестиционного фонда Курской области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1. Наименование инвестиционного проекта: 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Наименование инвестиционных проектов, входящих в инвестиционный проект (при наличии):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Срок реализации инвестиционного проекта: 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2. Ответственные исполнители инвестиционного проекта: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3. Отраслевые органы исполнительной власти области, осуществляющие контроль и мониторинг хода реализации инвестиционного проекта _________________________________________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4. Участники инвестиционного проекта: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5. Цель инвестиционного проекта: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6. Утвержденная сметная стоимость инвестиционного проекта (в ценах соответствующих лет с НДС): 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7. Сведения о государственной экспертизе проектной документации:</w:t>
      </w:r>
    </w:p>
    <w:p w:rsidR="000C37A6" w:rsidRPr="000C37A6" w:rsidRDefault="000C37A6" w:rsidP="000C37A6">
      <w:pPr>
        <w:tabs>
          <w:tab w:val="left" w:pos="709"/>
        </w:tabs>
        <w:ind w:hanging="142"/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ind w:hanging="142"/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 xml:space="preserve">8. Форма предоставления государственной поддержки: </w:t>
      </w:r>
    </w:p>
    <w:p w:rsidR="000C37A6" w:rsidRPr="000C37A6" w:rsidRDefault="000C37A6" w:rsidP="000C37A6">
      <w:pPr>
        <w:tabs>
          <w:tab w:val="left" w:pos="709"/>
        </w:tabs>
        <w:ind w:hanging="142"/>
        <w:jc w:val="both"/>
        <w:rPr>
          <w:szCs w:val="28"/>
        </w:rPr>
      </w:pPr>
      <w:r w:rsidRPr="000C37A6">
        <w:rPr>
          <w:szCs w:val="28"/>
        </w:rPr>
        <w:t>______________________________________________________________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9. Срок окупаемости инвестиционного проекта: _________________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10. Объем обязательств по реализации инвестиционного проекта с разбивкой по годам в течение периода его реализации определяется согласно приложению № 1 к настоящему Паспорту инвестиционного проекта.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11. Объем имущественных прав Курской области на результаты инвестиционного проекта: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lastRenderedPageBreak/>
        <w:t>по объектам, финансирование создания которых осуществляется за счет средств Инвестиционного фонда Курской области, -100 процентов;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по объектам, финансирование которых осуществляется за счет средств инвесторов, - 100 процентов права собственности инвесторов.</w:t>
      </w:r>
    </w:p>
    <w:p w:rsidR="000C37A6" w:rsidRPr="000C37A6" w:rsidRDefault="000C37A6" w:rsidP="000C37A6">
      <w:pPr>
        <w:tabs>
          <w:tab w:val="left" w:pos="709"/>
        </w:tabs>
        <w:ind w:firstLine="709"/>
        <w:jc w:val="both"/>
        <w:rPr>
          <w:szCs w:val="28"/>
        </w:rPr>
      </w:pPr>
      <w:r w:rsidRPr="000C37A6">
        <w:rPr>
          <w:szCs w:val="28"/>
        </w:rPr>
        <w:t>12. Результаты реализации инвестиционного проекта определяются согласно приложению № 2 к настоящему Паспорту инвестиционного проекта.</w:t>
      </w:r>
    </w:p>
    <w:p w:rsidR="000C37A6" w:rsidRPr="000C37A6" w:rsidRDefault="000C37A6" w:rsidP="000C37A6">
      <w:pPr>
        <w:spacing w:line="276" w:lineRule="auto"/>
        <w:rPr>
          <w:sz w:val="20"/>
        </w:rPr>
      </w:pPr>
    </w:p>
    <w:p w:rsidR="000C37A6" w:rsidRPr="000C37A6" w:rsidRDefault="000C37A6" w:rsidP="00BF3E06">
      <w:pPr>
        <w:tabs>
          <w:tab w:val="left" w:pos="709"/>
          <w:tab w:val="left" w:pos="4253"/>
        </w:tabs>
        <w:ind w:left="4395"/>
        <w:rPr>
          <w:szCs w:val="28"/>
        </w:rPr>
      </w:pPr>
      <w:r w:rsidRPr="000C37A6">
        <w:rPr>
          <w:szCs w:val="28"/>
        </w:rPr>
        <w:t>Приложение № 1</w:t>
      </w:r>
    </w:p>
    <w:p w:rsidR="000C37A6" w:rsidRDefault="000C37A6" w:rsidP="00BF3E06">
      <w:pPr>
        <w:autoSpaceDE w:val="0"/>
        <w:autoSpaceDN w:val="0"/>
        <w:adjustRightInd w:val="0"/>
        <w:ind w:left="4395"/>
        <w:jc w:val="both"/>
        <w:rPr>
          <w:szCs w:val="28"/>
        </w:rPr>
      </w:pPr>
      <w:r w:rsidRPr="000C37A6">
        <w:rPr>
          <w:szCs w:val="28"/>
        </w:rPr>
        <w:t>к паспорту инвестиционного проекта</w:t>
      </w:r>
    </w:p>
    <w:p w:rsidR="00BF3E06" w:rsidRDefault="00BF3E06" w:rsidP="00BF3E06">
      <w:pPr>
        <w:ind w:left="4395"/>
      </w:pPr>
      <w:r>
        <w:rPr>
          <w:szCs w:val="28"/>
        </w:rPr>
        <w:t>_________________________________</w:t>
      </w:r>
    </w:p>
    <w:p w:rsidR="00BF3E06" w:rsidRDefault="00BF3E06" w:rsidP="00BF3E06">
      <w:pPr>
        <w:autoSpaceDE w:val="0"/>
        <w:autoSpaceDN w:val="0"/>
        <w:adjustRightInd w:val="0"/>
        <w:ind w:left="4395"/>
        <w:jc w:val="both"/>
        <w:rPr>
          <w:szCs w:val="28"/>
        </w:rPr>
      </w:pPr>
      <w:r>
        <w:rPr>
          <w:szCs w:val="28"/>
        </w:rPr>
        <w:t>_______________________________</w:t>
      </w:r>
    </w:p>
    <w:p w:rsidR="00BF3E06" w:rsidRPr="000C37A6" w:rsidRDefault="00BF3E06" w:rsidP="000C37A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2"/>
        <w:tblW w:w="0" w:type="auto"/>
        <w:tblLook w:val="04A0"/>
      </w:tblPr>
      <w:tblGrid>
        <w:gridCol w:w="1708"/>
        <w:gridCol w:w="1707"/>
        <w:gridCol w:w="1229"/>
        <w:gridCol w:w="1276"/>
        <w:gridCol w:w="1074"/>
        <w:gridCol w:w="1146"/>
        <w:gridCol w:w="1147"/>
      </w:tblGrid>
      <w:tr w:rsidR="000C37A6" w:rsidRPr="000C37A6" w:rsidTr="00BF3E06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Этапы реализации</w:t>
            </w:r>
          </w:p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инвестиционного проекта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Сметная стоимость инвестиционного проекта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Источники финансирования</w:t>
            </w:r>
          </w:p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инвестиционного проекта</w:t>
            </w:r>
          </w:p>
        </w:tc>
      </w:tr>
      <w:tr w:rsidR="00BF3E06" w:rsidRPr="000C37A6" w:rsidTr="00BF3E06">
        <w:trPr>
          <w:trHeight w:val="3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6" w:rsidRPr="000C37A6" w:rsidRDefault="00BF3E06" w:rsidP="000C37A6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6" w:rsidRPr="000C37A6" w:rsidRDefault="00BF3E06" w:rsidP="000C37A6">
            <w:pPr>
              <w:rPr>
                <w:sz w:val="20"/>
                <w:lang w:eastAsia="en-US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 xml:space="preserve">средства Инвестиционного фонда </w:t>
            </w:r>
          </w:p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Курской области, млн. руб.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 xml:space="preserve">средства бюджета </w:t>
            </w:r>
          </w:p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муниципального образования, млн. руб.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средства инвестора,</w:t>
            </w:r>
          </w:p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млн. руб.</w:t>
            </w:r>
          </w:p>
        </w:tc>
      </w:tr>
      <w:tr w:rsidR="00BF3E06" w:rsidRPr="000C37A6" w:rsidTr="00BF3E06">
        <w:trPr>
          <w:trHeight w:val="1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6" w:rsidRPr="000C37A6" w:rsidRDefault="00BF3E06" w:rsidP="000C37A6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6" w:rsidRPr="000C37A6" w:rsidRDefault="00BF3E06" w:rsidP="000C37A6">
            <w:pPr>
              <w:rPr>
                <w:sz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6" w:rsidRPr="000C37A6" w:rsidRDefault="00BF3E06" w:rsidP="000C37A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6" w:rsidRPr="000C37A6" w:rsidRDefault="00BF3E06" w:rsidP="000C37A6">
            <w:pPr>
              <w:rPr>
                <w:sz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06" w:rsidRPr="000C37A6" w:rsidRDefault="00BF3E06" w:rsidP="000C37A6">
            <w:pPr>
              <w:rPr>
                <w:sz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собственные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заемные</w:t>
            </w:r>
          </w:p>
        </w:tc>
      </w:tr>
      <w:tr w:rsidR="00BF3E06" w:rsidRPr="000C37A6" w:rsidTr="00BF3E06">
        <w:trPr>
          <w:trHeight w:val="32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6" w:rsidRPr="000C37A6" w:rsidRDefault="00BF3E0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06" w:rsidRPr="000C37A6" w:rsidRDefault="00BF3E0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E06" w:rsidRPr="000C37A6" w:rsidRDefault="00BF3E06" w:rsidP="000C37A6">
            <w:pPr>
              <w:ind w:left="-108" w:right="-108"/>
              <w:jc w:val="center"/>
              <w:rPr>
                <w:sz w:val="20"/>
                <w:lang w:eastAsia="en-US"/>
              </w:rPr>
            </w:pPr>
          </w:p>
        </w:tc>
      </w:tr>
    </w:tbl>
    <w:p w:rsidR="000C37A6" w:rsidRPr="000C37A6" w:rsidRDefault="000C37A6" w:rsidP="000C37A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0C37A6" w:rsidRPr="000C37A6" w:rsidRDefault="000C37A6" w:rsidP="000C37A6">
      <w:pPr>
        <w:tabs>
          <w:tab w:val="left" w:pos="709"/>
        </w:tabs>
        <w:ind w:left="4820"/>
        <w:rPr>
          <w:sz w:val="24"/>
          <w:szCs w:val="24"/>
        </w:rPr>
      </w:pPr>
    </w:p>
    <w:p w:rsidR="000C37A6" w:rsidRPr="000C37A6" w:rsidRDefault="000C37A6" w:rsidP="000C37A6">
      <w:pPr>
        <w:tabs>
          <w:tab w:val="left" w:pos="709"/>
        </w:tabs>
        <w:ind w:left="4820"/>
        <w:rPr>
          <w:sz w:val="24"/>
          <w:szCs w:val="24"/>
        </w:rPr>
      </w:pPr>
    </w:p>
    <w:p w:rsidR="000C37A6" w:rsidRPr="000C37A6" w:rsidRDefault="000C37A6" w:rsidP="006C6634">
      <w:pPr>
        <w:tabs>
          <w:tab w:val="left" w:pos="709"/>
          <w:tab w:val="left" w:pos="4253"/>
        </w:tabs>
        <w:ind w:left="4395"/>
        <w:rPr>
          <w:szCs w:val="28"/>
        </w:rPr>
      </w:pPr>
      <w:r w:rsidRPr="000C37A6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0C37A6" w:rsidRDefault="000C37A6" w:rsidP="006C6634">
      <w:pPr>
        <w:autoSpaceDE w:val="0"/>
        <w:autoSpaceDN w:val="0"/>
        <w:adjustRightInd w:val="0"/>
        <w:ind w:left="4395"/>
        <w:jc w:val="both"/>
        <w:rPr>
          <w:szCs w:val="28"/>
        </w:rPr>
      </w:pPr>
      <w:r w:rsidRPr="000C37A6">
        <w:rPr>
          <w:szCs w:val="28"/>
        </w:rPr>
        <w:t>к паспорту инвестиционного проекта</w:t>
      </w:r>
    </w:p>
    <w:p w:rsidR="006C6634" w:rsidRPr="006C6634" w:rsidRDefault="006C6634" w:rsidP="006C6634">
      <w:pPr>
        <w:autoSpaceDE w:val="0"/>
        <w:autoSpaceDN w:val="0"/>
        <w:adjustRightInd w:val="0"/>
        <w:ind w:left="4395"/>
        <w:jc w:val="both"/>
        <w:rPr>
          <w:szCs w:val="28"/>
        </w:rPr>
      </w:pPr>
      <w:r w:rsidRPr="006C6634">
        <w:rPr>
          <w:szCs w:val="28"/>
        </w:rPr>
        <w:t>_________________________________</w:t>
      </w:r>
    </w:p>
    <w:p w:rsidR="00BF3E06" w:rsidRDefault="006C6634" w:rsidP="006C6634">
      <w:pPr>
        <w:autoSpaceDE w:val="0"/>
        <w:autoSpaceDN w:val="0"/>
        <w:adjustRightInd w:val="0"/>
        <w:ind w:left="4395"/>
        <w:jc w:val="both"/>
        <w:rPr>
          <w:szCs w:val="28"/>
        </w:rPr>
      </w:pPr>
      <w:r w:rsidRPr="006C6634">
        <w:rPr>
          <w:szCs w:val="28"/>
        </w:rPr>
        <w:t>_______________________________</w:t>
      </w:r>
    </w:p>
    <w:p w:rsidR="00BF3E06" w:rsidRPr="000C37A6" w:rsidRDefault="00BF3E06" w:rsidP="000C37A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2"/>
        <w:tblW w:w="0" w:type="auto"/>
        <w:tblLook w:val="04A0"/>
      </w:tblPr>
      <w:tblGrid>
        <w:gridCol w:w="4643"/>
        <w:gridCol w:w="4644"/>
      </w:tblGrid>
      <w:tr w:rsidR="000C37A6" w:rsidRPr="000C37A6" w:rsidTr="000C37A6">
        <w:trPr>
          <w:trHeight w:val="82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Этапы реализации</w:t>
            </w:r>
          </w:p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инвестиционного проекта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Ожидаемый результат</w:t>
            </w:r>
          </w:p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0C37A6">
              <w:rPr>
                <w:sz w:val="20"/>
                <w:lang w:eastAsia="en-US"/>
              </w:rPr>
              <w:t>реализации этапа инвестиционного проекта</w:t>
            </w:r>
          </w:p>
        </w:tc>
      </w:tr>
      <w:tr w:rsidR="000C37A6" w:rsidRPr="000C37A6" w:rsidTr="000C37A6">
        <w:trPr>
          <w:trHeight w:val="48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6" w:rsidRPr="000C37A6" w:rsidRDefault="000C37A6" w:rsidP="000C37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0C37A6" w:rsidRPr="000C37A6" w:rsidRDefault="000C37A6" w:rsidP="000C37A6">
      <w:pPr>
        <w:spacing w:line="276" w:lineRule="auto"/>
        <w:rPr>
          <w:sz w:val="20"/>
        </w:rPr>
      </w:pPr>
    </w:p>
    <w:p w:rsidR="003920D1" w:rsidRDefault="003920D1" w:rsidP="000C37A6">
      <w:pPr>
        <w:pStyle w:val="ConsPlusTitle"/>
        <w:widowControl/>
        <w:ind w:firstLine="720"/>
        <w:jc w:val="center"/>
        <w:rPr>
          <w:rFonts w:eastAsiaTheme="minorHAnsi"/>
          <w:lang w:eastAsia="en-US"/>
        </w:rPr>
      </w:pPr>
    </w:p>
    <w:sectPr w:rsidR="003920D1" w:rsidSect="00892CDD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8F" w:rsidRDefault="00924F8F" w:rsidP="00DB510F">
      <w:r>
        <w:separator/>
      </w:r>
    </w:p>
  </w:endnote>
  <w:endnote w:type="continuationSeparator" w:id="0">
    <w:p w:rsidR="00924F8F" w:rsidRDefault="00924F8F" w:rsidP="00DB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8F" w:rsidRDefault="00924F8F" w:rsidP="00DB510F">
      <w:r>
        <w:separator/>
      </w:r>
    </w:p>
  </w:footnote>
  <w:footnote w:type="continuationSeparator" w:id="0">
    <w:p w:rsidR="00924F8F" w:rsidRDefault="00924F8F" w:rsidP="00DB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7407"/>
      <w:docPartObj>
        <w:docPartGallery w:val="Page Numbers (Top of Page)"/>
        <w:docPartUnique/>
      </w:docPartObj>
    </w:sdtPr>
    <w:sdtContent>
      <w:p w:rsidR="00244EBE" w:rsidRDefault="00DE073A">
        <w:pPr>
          <w:pStyle w:val="a4"/>
          <w:jc w:val="center"/>
        </w:pPr>
        <w:fldSimple w:instr=" PAGE   \* MERGEFORMAT ">
          <w:r w:rsidR="0038046E">
            <w:rPr>
              <w:noProof/>
            </w:rPr>
            <w:t>2</w:t>
          </w:r>
        </w:fldSimple>
      </w:p>
    </w:sdtContent>
  </w:sdt>
  <w:p w:rsidR="00244EBE" w:rsidRDefault="00244E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3E1"/>
    <w:multiLevelType w:val="hybridMultilevel"/>
    <w:tmpl w:val="0F18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90A"/>
    <w:rsid w:val="00061D75"/>
    <w:rsid w:val="00065CBF"/>
    <w:rsid w:val="00073F56"/>
    <w:rsid w:val="00095A42"/>
    <w:rsid w:val="00097264"/>
    <w:rsid w:val="000B1BE4"/>
    <w:rsid w:val="000C37A6"/>
    <w:rsid w:val="000D76EA"/>
    <w:rsid w:val="00172D25"/>
    <w:rsid w:val="00197107"/>
    <w:rsid w:val="002241FA"/>
    <w:rsid w:val="00244EBE"/>
    <w:rsid w:val="00254B91"/>
    <w:rsid w:val="002769B7"/>
    <w:rsid w:val="002D66C6"/>
    <w:rsid w:val="00334C3E"/>
    <w:rsid w:val="00354163"/>
    <w:rsid w:val="0035667F"/>
    <w:rsid w:val="003755CC"/>
    <w:rsid w:val="0038046E"/>
    <w:rsid w:val="003920D1"/>
    <w:rsid w:val="003A5A81"/>
    <w:rsid w:val="003A6E55"/>
    <w:rsid w:val="003E4596"/>
    <w:rsid w:val="003E776D"/>
    <w:rsid w:val="00457A95"/>
    <w:rsid w:val="00493CD8"/>
    <w:rsid w:val="004C2097"/>
    <w:rsid w:val="00505F45"/>
    <w:rsid w:val="005655BF"/>
    <w:rsid w:val="00566198"/>
    <w:rsid w:val="0056664A"/>
    <w:rsid w:val="00577DB4"/>
    <w:rsid w:val="00583D0D"/>
    <w:rsid w:val="005C2649"/>
    <w:rsid w:val="00636D73"/>
    <w:rsid w:val="006A17C7"/>
    <w:rsid w:val="006C0496"/>
    <w:rsid w:val="006C6634"/>
    <w:rsid w:val="006D22E3"/>
    <w:rsid w:val="00774925"/>
    <w:rsid w:val="007C68A1"/>
    <w:rsid w:val="007E2433"/>
    <w:rsid w:val="007E6D2E"/>
    <w:rsid w:val="008527B9"/>
    <w:rsid w:val="008629F5"/>
    <w:rsid w:val="00874268"/>
    <w:rsid w:val="00884670"/>
    <w:rsid w:val="00892CDD"/>
    <w:rsid w:val="00924F8F"/>
    <w:rsid w:val="00A268A6"/>
    <w:rsid w:val="00A355BC"/>
    <w:rsid w:val="00AB5ED6"/>
    <w:rsid w:val="00AC7DD5"/>
    <w:rsid w:val="00AF20FC"/>
    <w:rsid w:val="00B26308"/>
    <w:rsid w:val="00B722EE"/>
    <w:rsid w:val="00BE50B5"/>
    <w:rsid w:val="00BF3E06"/>
    <w:rsid w:val="00C260BD"/>
    <w:rsid w:val="00C90B14"/>
    <w:rsid w:val="00C9263F"/>
    <w:rsid w:val="00D002B4"/>
    <w:rsid w:val="00D22B1D"/>
    <w:rsid w:val="00D97EEA"/>
    <w:rsid w:val="00DA5F15"/>
    <w:rsid w:val="00DB120D"/>
    <w:rsid w:val="00DB490A"/>
    <w:rsid w:val="00DB510F"/>
    <w:rsid w:val="00DC0214"/>
    <w:rsid w:val="00DE073A"/>
    <w:rsid w:val="00DE6BB7"/>
    <w:rsid w:val="00E62D30"/>
    <w:rsid w:val="00ED4168"/>
    <w:rsid w:val="00EE4057"/>
    <w:rsid w:val="00F26D14"/>
    <w:rsid w:val="00F7070B"/>
    <w:rsid w:val="00F8489D"/>
    <w:rsid w:val="00F90283"/>
    <w:rsid w:val="00FB6883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490A"/>
    <w:pPr>
      <w:ind w:left="720"/>
      <w:contextualSpacing/>
    </w:pPr>
  </w:style>
  <w:style w:type="paragraph" w:customStyle="1" w:styleId="ConsPlusTitle">
    <w:name w:val="ConsPlusTitle"/>
    <w:rsid w:val="00DB4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DA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C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Константиновна</dc:creator>
  <cp:lastModifiedBy>oem</cp:lastModifiedBy>
  <cp:revision>2</cp:revision>
  <cp:lastPrinted>2014-03-27T07:21:00Z</cp:lastPrinted>
  <dcterms:created xsi:type="dcterms:W3CDTF">2019-03-19T07:44:00Z</dcterms:created>
  <dcterms:modified xsi:type="dcterms:W3CDTF">2019-03-19T07:44:00Z</dcterms:modified>
</cp:coreProperties>
</file>